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3DEFC" w14:textId="63E6A9B8" w:rsidR="0004330A" w:rsidRPr="00FB485B" w:rsidRDefault="0074529B">
      <w:pPr>
        <w:pStyle w:val="Heading1"/>
        <w:rPr>
          <w:color w:val="4472C4"/>
        </w:rPr>
      </w:pPr>
      <w:r w:rsidRPr="00FB485B">
        <w:rPr>
          <w:color w:val="4472C4"/>
        </w:rPr>
        <w:t>Social Media and Network Analysis</w:t>
      </w:r>
      <w:r w:rsidR="00FB485B">
        <w:rPr>
          <w:color w:val="4472C4"/>
        </w:rPr>
        <w:tab/>
      </w:r>
      <w:r w:rsidR="00FB485B">
        <w:rPr>
          <w:color w:val="4472C4"/>
        </w:rPr>
        <w:tab/>
      </w:r>
      <w:r w:rsidR="00FB485B">
        <w:rPr>
          <w:color w:val="4472C4"/>
        </w:rPr>
        <w:tab/>
      </w:r>
      <w:r w:rsidR="00275C6A">
        <w:rPr>
          <w:color w:val="4472C4"/>
        </w:rPr>
        <w:tab/>
        <w:t xml:space="preserve">        </w:t>
      </w:r>
      <w:proofErr w:type="spellStart"/>
      <w:r w:rsidR="00FB485B" w:rsidRPr="00275C6A">
        <w:rPr>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Pawanjeet</w:t>
      </w:r>
      <w:proofErr w:type="spellEnd"/>
      <w:r w:rsidR="00FB485B" w:rsidRPr="00275C6A">
        <w:rPr>
          <w:color w:val="4472C4"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Kaur</w:t>
      </w:r>
    </w:p>
    <w:p w14:paraId="306E2A96" w14:textId="77777777" w:rsidR="0004330A" w:rsidRDefault="0074529B">
      <w:pPr>
        <w:rPr>
          <w:i/>
          <w:sz w:val="22"/>
          <w:szCs w:val="22"/>
        </w:rPr>
      </w:pPr>
      <w:r>
        <w:rPr>
          <w:i/>
          <w:sz w:val="22"/>
          <w:szCs w:val="22"/>
        </w:rPr>
        <w:t>Advanced Lab 2: Implications of Network Structure of the SAP Online Knowledge Community Platform</w:t>
      </w:r>
    </w:p>
    <w:p w14:paraId="0D648972" w14:textId="77777777" w:rsidR="0004330A" w:rsidRDefault="0074529B">
      <w:pPr>
        <w:rPr>
          <w:sz w:val="22"/>
          <w:szCs w:val="22"/>
        </w:rPr>
      </w:pPr>
      <w:r>
        <w:rPr>
          <w:noProof/>
        </w:rPr>
        <mc:AlternateContent>
          <mc:Choice Requires="wpg">
            <w:drawing>
              <wp:anchor distT="0" distB="0" distL="114300" distR="114300" simplePos="0" relativeHeight="251658240" behindDoc="0" locked="0" layoutInCell="1" hidden="0" allowOverlap="1" wp14:anchorId="48B99884" wp14:editId="131CC9D6">
                <wp:simplePos x="0" y="0"/>
                <wp:positionH relativeFrom="column">
                  <wp:posOffset>1</wp:posOffset>
                </wp:positionH>
                <wp:positionV relativeFrom="paragraph">
                  <wp:posOffset>76200</wp:posOffset>
                </wp:positionV>
                <wp:extent cx="6091200" cy="19050"/>
                <wp:effectExtent l="0" t="0" r="0" b="0"/>
                <wp:wrapNone/>
                <wp:docPr id="11" name="Straight Arrow Connector 11"/>
                <wp:cNvGraphicFramePr/>
                <a:graphic xmlns:a="http://schemas.openxmlformats.org/drawingml/2006/main">
                  <a:graphicData uri="http://schemas.microsoft.com/office/word/2010/wordprocessingShape">
                    <wps:wsp>
                      <wps:cNvCnPr/>
                      <wps:spPr>
                        <a:xfrm>
                          <a:off x="2300400" y="3780000"/>
                          <a:ext cx="6091200" cy="0"/>
                        </a:xfrm>
                        <a:prstGeom prst="straightConnector1">
                          <a:avLst/>
                        </a:prstGeom>
                        <a:noFill/>
                        <a:ln w="19050"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6091200" cy="19050"/>
                <wp:effectExtent b="0" l="0" r="0" t="0"/>
                <wp:wrapNone/>
                <wp:docPr id="11"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6091200" cy="19050"/>
                        </a:xfrm>
                        <a:prstGeom prst="rect"/>
                        <a:ln/>
                      </pic:spPr>
                    </pic:pic>
                  </a:graphicData>
                </a:graphic>
              </wp:anchor>
            </w:drawing>
          </mc:Fallback>
        </mc:AlternateContent>
      </w:r>
    </w:p>
    <w:p w14:paraId="64F9A2CB" w14:textId="77777777" w:rsidR="0004330A" w:rsidRDefault="0004330A">
      <w:pPr>
        <w:rPr>
          <w:sz w:val="22"/>
          <w:szCs w:val="22"/>
        </w:rPr>
      </w:pPr>
    </w:p>
    <w:p w14:paraId="1F973BFE" w14:textId="77777777" w:rsidR="009C1BC3" w:rsidRDefault="009C1BC3" w:rsidP="009C1BC3">
      <w:pPr>
        <w:pStyle w:val="NormalWeb"/>
        <w:spacing w:before="0" w:beforeAutospacing="0" w:after="0" w:afterAutospacing="0"/>
      </w:pPr>
      <w:r>
        <w:rPr>
          <w:color w:val="000000"/>
          <w:sz w:val="22"/>
          <w:szCs w:val="22"/>
        </w:rPr>
        <w:t>SAP community dataset is one of the large datasets, providing the community interactions of users. The left column of the csv provides us the users who have answered the questions in threads posted. As part of the first network analysis, we will be exploring the network structure of SAP community. Dataset contains the directed graph data connecting left column to right column. It represents an induced subgraph with 10 percent of nodes from complete dataset collected.</w:t>
      </w:r>
    </w:p>
    <w:p w14:paraId="07E550E0" w14:textId="77777777" w:rsidR="009C1BC3" w:rsidRDefault="009C1BC3" w:rsidP="009C1BC3"/>
    <w:p w14:paraId="035C4D70" w14:textId="77777777" w:rsidR="009C1BC3" w:rsidRDefault="009C1BC3" w:rsidP="009C1BC3">
      <w:pPr>
        <w:pStyle w:val="NormalWeb"/>
        <w:spacing w:before="0" w:beforeAutospacing="0" w:after="0" w:afterAutospacing="0"/>
      </w:pPr>
      <w:r>
        <w:rPr>
          <w:color w:val="000000"/>
          <w:sz w:val="22"/>
          <w:szCs w:val="22"/>
        </w:rPr>
        <w:t xml:space="preserve">As part of the analysis, first we will look into the overall structure of the graph visually and by the numbers. This community structure shows us that it is not a simple graph, means, users are connected multiple times and are connected to self, i.e. have loops, with </w:t>
      </w:r>
      <w:r>
        <w:rPr>
          <w:b/>
          <w:bCs/>
          <w:color w:val="000000"/>
          <w:sz w:val="22"/>
          <w:szCs w:val="22"/>
        </w:rPr>
        <w:t>6090</w:t>
      </w:r>
      <w:r>
        <w:rPr>
          <w:color w:val="000000"/>
          <w:sz w:val="22"/>
          <w:szCs w:val="22"/>
        </w:rPr>
        <w:t xml:space="preserve"> edges and </w:t>
      </w:r>
      <w:r>
        <w:rPr>
          <w:b/>
          <w:bCs/>
          <w:color w:val="000000"/>
          <w:sz w:val="22"/>
          <w:szCs w:val="22"/>
        </w:rPr>
        <w:t>3415</w:t>
      </w:r>
      <w:r>
        <w:rPr>
          <w:color w:val="000000"/>
          <w:sz w:val="22"/>
          <w:szCs w:val="22"/>
        </w:rPr>
        <w:t xml:space="preserve"> vertices.</w:t>
      </w:r>
    </w:p>
    <w:p w14:paraId="5902ABFB" w14:textId="0F632ADE" w:rsidR="0004330A" w:rsidRPr="009C1BC3" w:rsidRDefault="009C1BC3">
      <w:r>
        <w:br/>
      </w:r>
      <w:r>
        <w:rPr>
          <w:color w:val="000000"/>
          <w:sz w:val="22"/>
          <w:szCs w:val="22"/>
        </w:rPr>
        <w:t xml:space="preserve">We have simplified the graph in R, which means we took the count of the number of links between two nodes and assigned it as weight of the edge. After simplifying the graph, the edges reduce to </w:t>
      </w:r>
      <w:r>
        <w:rPr>
          <w:b/>
          <w:bCs/>
          <w:color w:val="000000"/>
          <w:sz w:val="22"/>
          <w:szCs w:val="22"/>
        </w:rPr>
        <w:t>4120</w:t>
      </w:r>
      <w:r>
        <w:rPr>
          <w:color w:val="000000"/>
          <w:sz w:val="22"/>
          <w:szCs w:val="22"/>
        </w:rPr>
        <w:t xml:space="preserve"> and vertices remain same </w:t>
      </w:r>
      <w:r>
        <w:rPr>
          <w:b/>
          <w:bCs/>
          <w:color w:val="000000"/>
          <w:sz w:val="22"/>
          <w:szCs w:val="22"/>
        </w:rPr>
        <w:t>3415</w:t>
      </w:r>
      <w:r>
        <w:rPr>
          <w:color w:val="000000"/>
          <w:sz w:val="22"/>
          <w:szCs w:val="22"/>
        </w:rPr>
        <w:t>.Below are the images of the graphs with inv-weight:</w:t>
      </w:r>
    </w:p>
    <w:p w14:paraId="568C9A11" w14:textId="77777777" w:rsidR="0004330A" w:rsidRDefault="0004330A">
      <w:pPr>
        <w:rPr>
          <w:sz w:val="22"/>
          <w:szCs w:val="22"/>
        </w:rPr>
      </w:pPr>
    </w:p>
    <w:p w14:paraId="6AFF6EDE" w14:textId="77777777" w:rsidR="0004330A" w:rsidRDefault="0074529B">
      <w:pPr>
        <w:rPr>
          <w:sz w:val="22"/>
          <w:szCs w:val="22"/>
        </w:rPr>
      </w:pPr>
      <w:r>
        <w:rPr>
          <w:noProof/>
          <w:sz w:val="22"/>
          <w:szCs w:val="22"/>
        </w:rPr>
        <w:drawing>
          <wp:inline distT="0" distB="0" distL="0" distR="0" wp14:anchorId="5277CDF7" wp14:editId="3E9D1E6A">
            <wp:extent cx="3110593" cy="2261870"/>
            <wp:effectExtent l="0" t="0" r="127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119892" cy="2268632"/>
                    </a:xfrm>
                    <a:prstGeom prst="rect">
                      <a:avLst/>
                    </a:prstGeom>
                    <a:ln/>
                  </pic:spPr>
                </pic:pic>
              </a:graphicData>
            </a:graphic>
          </wp:inline>
        </w:drawing>
      </w:r>
      <w:r>
        <w:rPr>
          <w:noProof/>
          <w:sz w:val="22"/>
          <w:szCs w:val="22"/>
        </w:rPr>
        <w:drawing>
          <wp:inline distT="0" distB="0" distL="0" distR="0" wp14:anchorId="07B65961" wp14:editId="798F98D4">
            <wp:extent cx="2488944" cy="1992336"/>
            <wp:effectExtent l="0" t="0" r="0" b="0"/>
            <wp:docPr id="18" name="image3.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lose up of a logo&#10;&#10;Description automatically generated"/>
                    <pic:cNvPicPr preferRelativeResize="0"/>
                  </pic:nvPicPr>
                  <pic:blipFill>
                    <a:blip r:embed="rId10"/>
                    <a:srcRect t="4970" r="1814" b="10214"/>
                    <a:stretch>
                      <a:fillRect/>
                    </a:stretch>
                  </pic:blipFill>
                  <pic:spPr>
                    <a:xfrm>
                      <a:off x="0" y="0"/>
                      <a:ext cx="2488944" cy="1992336"/>
                    </a:xfrm>
                    <a:prstGeom prst="rect">
                      <a:avLst/>
                    </a:prstGeom>
                    <a:ln/>
                  </pic:spPr>
                </pic:pic>
              </a:graphicData>
            </a:graphic>
          </wp:inline>
        </w:drawing>
      </w:r>
    </w:p>
    <w:p w14:paraId="39631F3F" w14:textId="77777777" w:rsidR="009C1BC3" w:rsidRDefault="009C1BC3" w:rsidP="009C1BC3">
      <w:pPr>
        <w:pStyle w:val="NormalWeb"/>
        <w:spacing w:before="0" w:beforeAutospacing="0" w:after="0" w:afterAutospacing="0"/>
      </w:pPr>
      <w:r>
        <w:rPr>
          <w:color w:val="000000"/>
          <w:sz w:val="22"/>
          <w:szCs w:val="22"/>
        </w:rPr>
        <w:t>A network can be described using many metrics like adjacency matrix, centrality, betweenness, closeness etc. In a sense, we are analyzing here local structure of the graph as we are using some part of the huge network for our analysis.</w:t>
      </w:r>
    </w:p>
    <w:p w14:paraId="2AB28D21" w14:textId="77777777" w:rsidR="009C1BC3" w:rsidRDefault="009C1BC3" w:rsidP="009C1BC3"/>
    <w:p w14:paraId="1EDCEB47" w14:textId="77777777" w:rsidR="009C1BC3" w:rsidRDefault="009C1BC3" w:rsidP="009C1BC3">
      <w:pPr>
        <w:pStyle w:val="NormalWeb"/>
        <w:spacing w:before="0" w:beforeAutospacing="0" w:after="0" w:afterAutospacing="0"/>
      </w:pPr>
      <w:r>
        <w:rPr>
          <w:b/>
          <w:bCs/>
          <w:color w:val="000000"/>
          <w:sz w:val="22"/>
          <w:szCs w:val="22"/>
        </w:rPr>
        <w:t xml:space="preserve">Reciprocity: </w:t>
      </w:r>
      <w:r>
        <w:rPr>
          <w:color w:val="000000"/>
          <w:sz w:val="22"/>
          <w:szCs w:val="22"/>
        </w:rPr>
        <w:t xml:space="preserve">One of the most important measures to analyze any social network is reciprocity. Reciprocity is used to find the importance of the nodes in a network. Especially, for directed graphs we can see how much two nodes reciprocate i.e. if nodes are mutually linked. SAP community graph shows reciprocity of </w:t>
      </w:r>
      <w:r>
        <w:rPr>
          <w:b/>
          <w:bCs/>
          <w:color w:val="000000"/>
          <w:sz w:val="22"/>
          <w:szCs w:val="22"/>
        </w:rPr>
        <w:t xml:space="preserve">0.005825243. </w:t>
      </w:r>
      <w:r>
        <w:rPr>
          <w:color w:val="000000"/>
          <w:sz w:val="22"/>
          <w:szCs w:val="22"/>
        </w:rPr>
        <w:t>Quantitatively, this ratio defines the number of relations which are reciprocated over the total number of relations in the network. This metric is only used in directed graphs as we are seeing the bi-directional relation between nodes to see how much each node reciprocates. This small number shows that the network is unidirectional most of the relations are from left column to right column.</w:t>
      </w:r>
    </w:p>
    <w:p w14:paraId="6D9BC78C" w14:textId="77777777" w:rsidR="0004330A" w:rsidRDefault="0004330A">
      <w:pPr>
        <w:rPr>
          <w:sz w:val="22"/>
          <w:szCs w:val="22"/>
        </w:rPr>
      </w:pPr>
    </w:p>
    <w:p w14:paraId="683A72DF" w14:textId="77777777" w:rsidR="009C1BC3" w:rsidRDefault="009C1BC3" w:rsidP="009C1BC3">
      <w:pPr>
        <w:pStyle w:val="NormalWeb"/>
        <w:spacing w:before="0" w:beforeAutospacing="0" w:after="0" w:afterAutospacing="0"/>
      </w:pPr>
      <w:r>
        <w:rPr>
          <w:b/>
          <w:bCs/>
          <w:color w:val="000000"/>
          <w:sz w:val="22"/>
          <w:szCs w:val="22"/>
        </w:rPr>
        <w:t xml:space="preserve">Connected or Not? </w:t>
      </w:r>
      <w:r>
        <w:rPr>
          <w:color w:val="000000"/>
          <w:sz w:val="22"/>
          <w:szCs w:val="22"/>
        </w:rPr>
        <w:t>A graph is connected if there exists a path from every node to every other node. Network under consideration is not connected graph, which means every user is not connected to every other user i.e. there exists some users who have not answered questions posted by some users.</w:t>
      </w:r>
    </w:p>
    <w:p w14:paraId="2555CBB3" w14:textId="77777777" w:rsidR="009C1BC3" w:rsidRDefault="009C1BC3" w:rsidP="009C1BC3"/>
    <w:p w14:paraId="67746113" w14:textId="77777777" w:rsidR="009C1BC3" w:rsidRDefault="009C1BC3" w:rsidP="009C1BC3">
      <w:pPr>
        <w:pStyle w:val="NormalWeb"/>
        <w:spacing w:before="0" w:beforeAutospacing="0" w:after="0" w:afterAutospacing="0"/>
      </w:pPr>
      <w:r>
        <w:rPr>
          <w:b/>
          <w:bCs/>
          <w:color w:val="000000"/>
          <w:sz w:val="22"/>
          <w:szCs w:val="22"/>
        </w:rPr>
        <w:lastRenderedPageBreak/>
        <w:t>Strong/Week</w:t>
      </w:r>
      <w:r>
        <w:rPr>
          <w:color w:val="000000"/>
          <w:sz w:val="22"/>
          <w:szCs w:val="22"/>
        </w:rPr>
        <w:t>:  A strong component is a maximal subgraph in which there is a path from every point to every point following the directed path. A weak component is a maximal subgraph which would be connected if we ignored the direction. As per our analysis, the network is neither a strong network nor a weak network. This shows that there are some users in the left column which have not participated in the forum at all.</w:t>
      </w:r>
    </w:p>
    <w:p w14:paraId="76BD07F1" w14:textId="77777777" w:rsidR="009C1BC3" w:rsidRDefault="009C1BC3" w:rsidP="009C1BC3"/>
    <w:p w14:paraId="4CE693EC" w14:textId="77777777" w:rsidR="009C1BC3" w:rsidRDefault="009C1BC3" w:rsidP="009C1BC3">
      <w:pPr>
        <w:pStyle w:val="NormalWeb"/>
        <w:spacing w:before="0" w:beforeAutospacing="0" w:after="0" w:afterAutospacing="0"/>
      </w:pPr>
      <w:r>
        <w:rPr>
          <w:b/>
          <w:bCs/>
          <w:color w:val="000000"/>
          <w:sz w:val="22"/>
          <w:szCs w:val="22"/>
        </w:rPr>
        <w:t xml:space="preserve">Transitivity: </w:t>
      </w:r>
      <w:r>
        <w:rPr>
          <w:color w:val="000000"/>
          <w:sz w:val="22"/>
          <w:szCs w:val="22"/>
        </w:rPr>
        <w:t xml:space="preserve">It is the property of the graph which states if node A is connected to node B and node B is connected to node C then node A is related to node C as well. It is also a quantitative measure which gives the extent to which friends of mine are friends to each other. For network in discussion, transitivity </w:t>
      </w:r>
      <w:r>
        <w:rPr>
          <w:b/>
          <w:bCs/>
          <w:color w:val="000000"/>
          <w:sz w:val="22"/>
          <w:szCs w:val="22"/>
        </w:rPr>
        <w:t xml:space="preserve">0.009985725 </w:t>
      </w:r>
      <w:r>
        <w:rPr>
          <w:color w:val="000000"/>
          <w:sz w:val="22"/>
          <w:szCs w:val="22"/>
        </w:rPr>
        <w:t>gives the fraction of 3 times the number of triangles in the network with number of nodes with edges to unordered pairs of nodes.</w:t>
      </w:r>
    </w:p>
    <w:p w14:paraId="44C5A9D0" w14:textId="77777777" w:rsidR="009C1BC3" w:rsidRDefault="009C1BC3" w:rsidP="009C1BC3">
      <w:pPr>
        <w:pStyle w:val="NormalWeb"/>
        <w:spacing w:before="0" w:beforeAutospacing="0" w:after="0" w:afterAutospacing="0"/>
      </w:pPr>
      <w:r>
        <w:rPr>
          <w:color w:val="000000"/>
          <w:sz w:val="22"/>
          <w:szCs w:val="22"/>
        </w:rPr>
        <w:t>Extent of triadic closure can be expressed using clustering coefficient and transitivity.</w:t>
      </w:r>
    </w:p>
    <w:p w14:paraId="6E106BAC" w14:textId="77777777" w:rsidR="009C1BC3" w:rsidRDefault="009C1BC3" w:rsidP="009C1BC3"/>
    <w:p w14:paraId="06FFA0E5" w14:textId="77777777" w:rsidR="009C1BC3" w:rsidRDefault="009C1BC3" w:rsidP="009C1BC3">
      <w:pPr>
        <w:pStyle w:val="NormalWeb"/>
        <w:spacing w:before="0" w:beforeAutospacing="0" w:after="0" w:afterAutospacing="0"/>
      </w:pPr>
      <w:r>
        <w:rPr>
          <w:b/>
          <w:bCs/>
          <w:color w:val="000000"/>
          <w:sz w:val="22"/>
          <w:szCs w:val="22"/>
        </w:rPr>
        <w:t xml:space="preserve">Average Path Length: </w:t>
      </w:r>
      <w:r>
        <w:rPr>
          <w:color w:val="000000"/>
          <w:sz w:val="22"/>
          <w:szCs w:val="22"/>
        </w:rPr>
        <w:t xml:space="preserve">It is the average number of steps along the shortest path for all possible pairs of network nodes. For SAP community network, the average path length is </w:t>
      </w:r>
      <w:r>
        <w:rPr>
          <w:b/>
          <w:bCs/>
          <w:color w:val="000000"/>
          <w:sz w:val="22"/>
          <w:szCs w:val="22"/>
        </w:rPr>
        <w:t xml:space="preserve">3.982714 </w:t>
      </w:r>
      <w:r>
        <w:rPr>
          <w:color w:val="000000"/>
          <w:sz w:val="22"/>
          <w:szCs w:val="22"/>
        </w:rPr>
        <w:t>i.e. to reach from one node to another at average we have to take 4 steps.</w:t>
      </w:r>
    </w:p>
    <w:p w14:paraId="17CC2AF7" w14:textId="77777777" w:rsidR="009C1BC3" w:rsidRDefault="009C1BC3" w:rsidP="009C1BC3"/>
    <w:p w14:paraId="0E98FAEF" w14:textId="77777777" w:rsidR="009C1BC3" w:rsidRDefault="009C1BC3" w:rsidP="009C1BC3">
      <w:pPr>
        <w:pStyle w:val="NormalWeb"/>
        <w:spacing w:before="0" w:beforeAutospacing="0" w:after="0" w:afterAutospacing="0"/>
      </w:pPr>
      <w:r>
        <w:rPr>
          <w:b/>
          <w:bCs/>
          <w:color w:val="000000"/>
          <w:sz w:val="22"/>
          <w:szCs w:val="22"/>
        </w:rPr>
        <w:t xml:space="preserve">Diameter </w:t>
      </w:r>
      <w:r>
        <w:rPr>
          <w:color w:val="000000"/>
          <w:sz w:val="22"/>
          <w:szCs w:val="22"/>
        </w:rPr>
        <w:t xml:space="preserve">is the longest path in the network. If we pick two distant nodes in the graph the shortest path between these two nodes is called diameter. For graph in discussion, if we take simplified graph, two users are at length 26 whereas with inverted weight the distance reduces to </w:t>
      </w:r>
      <w:r>
        <w:rPr>
          <w:b/>
          <w:bCs/>
          <w:color w:val="000000"/>
          <w:sz w:val="22"/>
          <w:szCs w:val="22"/>
        </w:rPr>
        <w:t>14.2 </w:t>
      </w:r>
    </w:p>
    <w:p w14:paraId="231C4584" w14:textId="690F6F74" w:rsidR="0004330A" w:rsidRPr="009C1BC3" w:rsidRDefault="009C1BC3">
      <w:r>
        <w:br/>
      </w:r>
      <w:r>
        <w:rPr>
          <w:color w:val="000000"/>
          <w:sz w:val="22"/>
          <w:szCs w:val="22"/>
        </w:rPr>
        <w:t xml:space="preserve">Now, to analyze the </w:t>
      </w:r>
      <w:r>
        <w:rPr>
          <w:b/>
          <w:bCs/>
          <w:color w:val="000000"/>
          <w:sz w:val="22"/>
          <w:szCs w:val="22"/>
        </w:rPr>
        <w:t>community structure</w:t>
      </w:r>
      <w:r>
        <w:rPr>
          <w:color w:val="000000"/>
          <w:sz w:val="22"/>
          <w:szCs w:val="22"/>
        </w:rPr>
        <w:t xml:space="preserve"> in the network we will use different layout algorithms. First, we use ‘</w:t>
      </w:r>
      <w:proofErr w:type="spellStart"/>
      <w:r>
        <w:rPr>
          <w:b/>
          <w:bCs/>
          <w:color w:val="000000"/>
          <w:sz w:val="22"/>
          <w:szCs w:val="22"/>
        </w:rPr>
        <w:t>Fruchterman</w:t>
      </w:r>
      <w:proofErr w:type="spellEnd"/>
      <w:r>
        <w:rPr>
          <w:b/>
          <w:bCs/>
          <w:color w:val="000000"/>
          <w:sz w:val="22"/>
          <w:szCs w:val="22"/>
        </w:rPr>
        <w:t xml:space="preserve"> layout</w:t>
      </w:r>
      <w:r>
        <w:rPr>
          <w:color w:val="000000"/>
          <w:sz w:val="22"/>
          <w:szCs w:val="22"/>
        </w:rPr>
        <w:t>’ to see the overall structure of the network. Also, tried Circle layout whereas there is no interpretation using that layout. We will see the overall structure using the “</w:t>
      </w:r>
      <w:r>
        <w:rPr>
          <w:b/>
          <w:bCs/>
          <w:color w:val="000000"/>
          <w:sz w:val="22"/>
          <w:szCs w:val="22"/>
        </w:rPr>
        <w:t>Walk-trap algorithm</w:t>
      </w:r>
      <w:r>
        <w:rPr>
          <w:color w:val="000000"/>
          <w:sz w:val="22"/>
          <w:szCs w:val="22"/>
        </w:rPr>
        <w:t>” as fast greedy one of the good algorithms to detect community is only used for undirected graphs and spring glass can also not be used as it does not work for unconnected networks.</w:t>
      </w:r>
    </w:p>
    <w:p w14:paraId="0EA3A5C2" w14:textId="77777777" w:rsidR="0004330A" w:rsidRDefault="0004330A">
      <w:pPr>
        <w:rPr>
          <w:sz w:val="22"/>
          <w:szCs w:val="22"/>
        </w:rPr>
      </w:pPr>
    </w:p>
    <w:p w14:paraId="371ABDEC" w14:textId="77777777" w:rsidR="0004330A" w:rsidRDefault="0004330A">
      <w:pPr>
        <w:rPr>
          <w:sz w:val="22"/>
          <w:szCs w:val="22"/>
        </w:rPr>
      </w:pPr>
    </w:p>
    <w:p w14:paraId="17F4D44A" w14:textId="77777777" w:rsidR="0004330A" w:rsidRDefault="0074529B">
      <w:pPr>
        <w:rPr>
          <w:sz w:val="22"/>
          <w:szCs w:val="22"/>
        </w:rPr>
      </w:pPr>
      <w:r>
        <w:rPr>
          <w:noProof/>
          <w:sz w:val="22"/>
          <w:szCs w:val="22"/>
        </w:rPr>
        <w:drawing>
          <wp:inline distT="0" distB="0" distL="0" distR="0" wp14:anchorId="14E6FEDF" wp14:editId="7CCC5C3E">
            <wp:extent cx="2919413" cy="2678990"/>
            <wp:effectExtent l="0" t="0" r="0" b="0"/>
            <wp:docPr id="17" name="image10.png" descr="A close up of a flow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lose up of a flower&#10;&#10;Description automatically generated"/>
                    <pic:cNvPicPr preferRelativeResize="0"/>
                  </pic:nvPicPr>
                  <pic:blipFill>
                    <a:blip r:embed="rId11"/>
                    <a:srcRect/>
                    <a:stretch>
                      <a:fillRect/>
                    </a:stretch>
                  </pic:blipFill>
                  <pic:spPr>
                    <a:xfrm>
                      <a:off x="0" y="0"/>
                      <a:ext cx="2919413" cy="2678990"/>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46FBAF4F" wp14:editId="40813C0C">
            <wp:simplePos x="0" y="0"/>
            <wp:positionH relativeFrom="column">
              <wp:posOffset>-266699</wp:posOffset>
            </wp:positionH>
            <wp:positionV relativeFrom="paragraph">
              <wp:posOffset>242888</wp:posOffset>
            </wp:positionV>
            <wp:extent cx="3116958" cy="2462213"/>
            <wp:effectExtent l="0" t="0" r="0" b="0"/>
            <wp:wrapSquare wrapText="bothSides" distT="114300" distB="114300" distL="114300" distR="11430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116958" cy="2462213"/>
                    </a:xfrm>
                    <a:prstGeom prst="rect">
                      <a:avLst/>
                    </a:prstGeom>
                    <a:ln/>
                  </pic:spPr>
                </pic:pic>
              </a:graphicData>
            </a:graphic>
          </wp:anchor>
        </w:drawing>
      </w:r>
    </w:p>
    <w:p w14:paraId="3C0812BE" w14:textId="77777777" w:rsidR="00323CB5" w:rsidRDefault="00323CB5">
      <w:pPr>
        <w:rPr>
          <w:b/>
          <w:sz w:val="22"/>
          <w:szCs w:val="22"/>
        </w:rPr>
      </w:pPr>
    </w:p>
    <w:p w14:paraId="36769139" w14:textId="7234A203" w:rsidR="0004330A" w:rsidRDefault="009C1BC3">
      <w:r>
        <w:rPr>
          <w:b/>
          <w:bCs/>
          <w:color w:val="000000"/>
          <w:sz w:val="22"/>
          <w:szCs w:val="22"/>
        </w:rPr>
        <w:t xml:space="preserve">Clique: </w:t>
      </w:r>
      <w:r>
        <w:rPr>
          <w:color w:val="000000"/>
          <w:sz w:val="22"/>
          <w:szCs w:val="22"/>
        </w:rPr>
        <w:t>To further analyze graphs we will use a very important metric known as clique. A clique of size n gives us the fully connected graph with nodes n from a set of m nodes. We will look into the clique with size of 2,3 ,4 and 5.</w:t>
      </w:r>
    </w:p>
    <w:p w14:paraId="68383696" w14:textId="77777777" w:rsidR="009C1BC3" w:rsidRPr="009C1BC3" w:rsidRDefault="009C1BC3"/>
    <w:tbl>
      <w:tblPr>
        <w:tblStyle w:val="a"/>
        <w:tblW w:w="3870"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365"/>
        <w:gridCol w:w="2505"/>
      </w:tblGrid>
      <w:tr w:rsidR="0004330A" w14:paraId="7562F483" w14:textId="77777777">
        <w:trPr>
          <w:jc w:val="center"/>
        </w:trPr>
        <w:tc>
          <w:tcPr>
            <w:tcW w:w="1365" w:type="dxa"/>
            <w:shd w:val="clear" w:color="auto" w:fill="CCCCCC"/>
            <w:tcMar>
              <w:top w:w="100" w:type="dxa"/>
              <w:left w:w="100" w:type="dxa"/>
              <w:bottom w:w="100" w:type="dxa"/>
              <w:right w:w="100" w:type="dxa"/>
            </w:tcMar>
            <w:vAlign w:val="center"/>
          </w:tcPr>
          <w:p w14:paraId="7DAE1537" w14:textId="77777777" w:rsidR="0004330A" w:rsidRDefault="0074529B">
            <w:pPr>
              <w:widowControl w:val="0"/>
              <w:pBdr>
                <w:top w:val="nil"/>
                <w:left w:val="nil"/>
                <w:bottom w:val="nil"/>
                <w:right w:val="nil"/>
                <w:between w:val="nil"/>
              </w:pBdr>
              <w:rPr>
                <w:sz w:val="22"/>
                <w:szCs w:val="22"/>
              </w:rPr>
            </w:pPr>
            <w:r>
              <w:rPr>
                <w:sz w:val="22"/>
                <w:szCs w:val="22"/>
              </w:rPr>
              <w:lastRenderedPageBreak/>
              <w:t>Size</w:t>
            </w:r>
          </w:p>
        </w:tc>
        <w:tc>
          <w:tcPr>
            <w:tcW w:w="2505" w:type="dxa"/>
            <w:shd w:val="clear" w:color="auto" w:fill="CCCCCC"/>
            <w:tcMar>
              <w:top w:w="100" w:type="dxa"/>
              <w:left w:w="100" w:type="dxa"/>
              <w:bottom w:w="100" w:type="dxa"/>
              <w:right w:w="100" w:type="dxa"/>
            </w:tcMar>
            <w:vAlign w:val="center"/>
          </w:tcPr>
          <w:p w14:paraId="1A70D332" w14:textId="77777777" w:rsidR="0004330A" w:rsidRDefault="0074529B">
            <w:pPr>
              <w:widowControl w:val="0"/>
              <w:pBdr>
                <w:top w:val="nil"/>
                <w:left w:val="nil"/>
                <w:bottom w:val="nil"/>
                <w:right w:val="nil"/>
                <w:between w:val="nil"/>
              </w:pBdr>
              <w:rPr>
                <w:sz w:val="22"/>
                <w:szCs w:val="22"/>
              </w:rPr>
            </w:pPr>
            <w:r>
              <w:rPr>
                <w:sz w:val="22"/>
                <w:szCs w:val="22"/>
              </w:rPr>
              <w:t>Number of Clique</w:t>
            </w:r>
          </w:p>
        </w:tc>
      </w:tr>
      <w:tr w:rsidR="0004330A" w14:paraId="6471E20C" w14:textId="77777777">
        <w:trPr>
          <w:jc w:val="center"/>
        </w:trPr>
        <w:tc>
          <w:tcPr>
            <w:tcW w:w="1365" w:type="dxa"/>
            <w:shd w:val="clear" w:color="auto" w:fill="FFFFFF"/>
            <w:tcMar>
              <w:top w:w="100" w:type="dxa"/>
              <w:left w:w="100" w:type="dxa"/>
              <w:bottom w:w="100" w:type="dxa"/>
              <w:right w:w="100" w:type="dxa"/>
            </w:tcMar>
            <w:vAlign w:val="center"/>
          </w:tcPr>
          <w:p w14:paraId="704B2D23" w14:textId="77777777" w:rsidR="0004330A" w:rsidRDefault="0074529B">
            <w:pPr>
              <w:widowControl w:val="0"/>
              <w:pBdr>
                <w:top w:val="nil"/>
                <w:left w:val="nil"/>
                <w:bottom w:val="nil"/>
                <w:right w:val="nil"/>
                <w:between w:val="nil"/>
              </w:pBdr>
              <w:rPr>
                <w:sz w:val="22"/>
                <w:szCs w:val="22"/>
              </w:rPr>
            </w:pPr>
            <w:r>
              <w:rPr>
                <w:sz w:val="22"/>
                <w:szCs w:val="22"/>
              </w:rPr>
              <w:t>2</w:t>
            </w:r>
          </w:p>
        </w:tc>
        <w:tc>
          <w:tcPr>
            <w:tcW w:w="2505" w:type="dxa"/>
            <w:shd w:val="clear" w:color="auto" w:fill="FFFFFF"/>
            <w:tcMar>
              <w:top w:w="100" w:type="dxa"/>
              <w:left w:w="100" w:type="dxa"/>
              <w:bottom w:w="100" w:type="dxa"/>
              <w:right w:w="100" w:type="dxa"/>
            </w:tcMar>
            <w:vAlign w:val="center"/>
          </w:tcPr>
          <w:p w14:paraId="0F0F991F" w14:textId="77777777" w:rsidR="0004330A" w:rsidRDefault="0074529B">
            <w:pPr>
              <w:widowControl w:val="0"/>
              <w:pBdr>
                <w:top w:val="nil"/>
                <w:left w:val="nil"/>
                <w:bottom w:val="nil"/>
                <w:right w:val="nil"/>
                <w:between w:val="nil"/>
              </w:pBdr>
              <w:rPr>
                <w:sz w:val="22"/>
                <w:szCs w:val="22"/>
              </w:rPr>
            </w:pPr>
            <w:r>
              <w:rPr>
                <w:sz w:val="22"/>
                <w:szCs w:val="22"/>
              </w:rPr>
              <w:t>3320</w:t>
            </w:r>
          </w:p>
        </w:tc>
      </w:tr>
      <w:tr w:rsidR="0004330A" w14:paraId="1A68A8BD" w14:textId="77777777">
        <w:trPr>
          <w:jc w:val="center"/>
        </w:trPr>
        <w:tc>
          <w:tcPr>
            <w:tcW w:w="1365" w:type="dxa"/>
            <w:shd w:val="clear" w:color="auto" w:fill="FFFFFF"/>
            <w:tcMar>
              <w:top w:w="100" w:type="dxa"/>
              <w:left w:w="100" w:type="dxa"/>
              <w:bottom w:w="100" w:type="dxa"/>
              <w:right w:w="100" w:type="dxa"/>
            </w:tcMar>
            <w:vAlign w:val="center"/>
          </w:tcPr>
          <w:p w14:paraId="7FF9D181" w14:textId="77777777" w:rsidR="0004330A" w:rsidRDefault="0074529B">
            <w:pPr>
              <w:widowControl w:val="0"/>
              <w:pBdr>
                <w:top w:val="nil"/>
                <w:left w:val="nil"/>
                <w:bottom w:val="nil"/>
                <w:right w:val="nil"/>
                <w:between w:val="nil"/>
              </w:pBdr>
              <w:rPr>
                <w:sz w:val="22"/>
                <w:szCs w:val="22"/>
              </w:rPr>
            </w:pPr>
            <w:r>
              <w:rPr>
                <w:sz w:val="22"/>
                <w:szCs w:val="22"/>
              </w:rPr>
              <w:t>3</w:t>
            </w:r>
          </w:p>
        </w:tc>
        <w:tc>
          <w:tcPr>
            <w:tcW w:w="2505" w:type="dxa"/>
            <w:shd w:val="clear" w:color="auto" w:fill="FFFFFF"/>
            <w:tcMar>
              <w:top w:w="100" w:type="dxa"/>
              <w:left w:w="100" w:type="dxa"/>
              <w:bottom w:w="100" w:type="dxa"/>
              <w:right w:w="100" w:type="dxa"/>
            </w:tcMar>
            <w:vAlign w:val="center"/>
          </w:tcPr>
          <w:p w14:paraId="2DE73854" w14:textId="77777777" w:rsidR="0004330A" w:rsidRDefault="0074529B">
            <w:pPr>
              <w:widowControl w:val="0"/>
              <w:pBdr>
                <w:top w:val="nil"/>
                <w:left w:val="nil"/>
                <w:bottom w:val="nil"/>
                <w:right w:val="nil"/>
                <w:between w:val="nil"/>
              </w:pBdr>
              <w:rPr>
                <w:sz w:val="22"/>
                <w:szCs w:val="22"/>
              </w:rPr>
            </w:pPr>
            <w:r>
              <w:rPr>
                <w:sz w:val="22"/>
                <w:szCs w:val="22"/>
              </w:rPr>
              <w:t>335</w:t>
            </w:r>
          </w:p>
        </w:tc>
      </w:tr>
      <w:tr w:rsidR="0004330A" w14:paraId="2DF507D0" w14:textId="77777777">
        <w:trPr>
          <w:jc w:val="center"/>
        </w:trPr>
        <w:tc>
          <w:tcPr>
            <w:tcW w:w="1365" w:type="dxa"/>
            <w:shd w:val="clear" w:color="auto" w:fill="FFFFFF"/>
            <w:tcMar>
              <w:top w:w="100" w:type="dxa"/>
              <w:left w:w="100" w:type="dxa"/>
              <w:bottom w:w="100" w:type="dxa"/>
              <w:right w:w="100" w:type="dxa"/>
            </w:tcMar>
            <w:vAlign w:val="center"/>
          </w:tcPr>
          <w:p w14:paraId="3C1E134E" w14:textId="77777777" w:rsidR="0004330A" w:rsidRDefault="0074529B">
            <w:pPr>
              <w:widowControl w:val="0"/>
              <w:pBdr>
                <w:top w:val="nil"/>
                <w:left w:val="nil"/>
                <w:bottom w:val="nil"/>
                <w:right w:val="nil"/>
                <w:between w:val="nil"/>
              </w:pBdr>
              <w:rPr>
                <w:sz w:val="22"/>
                <w:szCs w:val="22"/>
              </w:rPr>
            </w:pPr>
            <w:r>
              <w:rPr>
                <w:sz w:val="22"/>
                <w:szCs w:val="22"/>
              </w:rPr>
              <w:t>4</w:t>
            </w:r>
          </w:p>
        </w:tc>
        <w:tc>
          <w:tcPr>
            <w:tcW w:w="2505" w:type="dxa"/>
            <w:shd w:val="clear" w:color="auto" w:fill="FFFFFF"/>
            <w:tcMar>
              <w:top w:w="100" w:type="dxa"/>
              <w:left w:w="100" w:type="dxa"/>
              <w:bottom w:w="100" w:type="dxa"/>
              <w:right w:w="100" w:type="dxa"/>
            </w:tcMar>
            <w:vAlign w:val="center"/>
          </w:tcPr>
          <w:p w14:paraId="68D77D76" w14:textId="77777777" w:rsidR="0004330A" w:rsidRDefault="0074529B">
            <w:pPr>
              <w:widowControl w:val="0"/>
              <w:pBdr>
                <w:top w:val="nil"/>
                <w:left w:val="nil"/>
                <w:bottom w:val="nil"/>
                <w:right w:val="nil"/>
                <w:between w:val="nil"/>
              </w:pBdr>
              <w:rPr>
                <w:sz w:val="22"/>
                <w:szCs w:val="22"/>
              </w:rPr>
            </w:pPr>
            <w:r>
              <w:rPr>
                <w:sz w:val="22"/>
                <w:szCs w:val="22"/>
              </w:rPr>
              <w:t>39</w:t>
            </w:r>
          </w:p>
        </w:tc>
      </w:tr>
      <w:tr w:rsidR="0004330A" w14:paraId="19EAC7F4" w14:textId="77777777">
        <w:trPr>
          <w:jc w:val="center"/>
        </w:trPr>
        <w:tc>
          <w:tcPr>
            <w:tcW w:w="1365" w:type="dxa"/>
            <w:shd w:val="clear" w:color="auto" w:fill="FFFFFF"/>
            <w:tcMar>
              <w:top w:w="100" w:type="dxa"/>
              <w:left w:w="100" w:type="dxa"/>
              <w:bottom w:w="100" w:type="dxa"/>
              <w:right w:w="100" w:type="dxa"/>
            </w:tcMar>
            <w:vAlign w:val="center"/>
          </w:tcPr>
          <w:p w14:paraId="2C397847" w14:textId="77777777" w:rsidR="0004330A" w:rsidRDefault="0074529B">
            <w:pPr>
              <w:widowControl w:val="0"/>
              <w:pBdr>
                <w:top w:val="nil"/>
                <w:left w:val="nil"/>
                <w:bottom w:val="nil"/>
                <w:right w:val="nil"/>
                <w:between w:val="nil"/>
              </w:pBdr>
              <w:rPr>
                <w:sz w:val="22"/>
                <w:szCs w:val="22"/>
              </w:rPr>
            </w:pPr>
            <w:r>
              <w:rPr>
                <w:sz w:val="22"/>
                <w:szCs w:val="22"/>
              </w:rPr>
              <w:t>5</w:t>
            </w:r>
          </w:p>
        </w:tc>
        <w:tc>
          <w:tcPr>
            <w:tcW w:w="2505" w:type="dxa"/>
            <w:shd w:val="clear" w:color="auto" w:fill="FFFFFF"/>
            <w:tcMar>
              <w:top w:w="100" w:type="dxa"/>
              <w:left w:w="100" w:type="dxa"/>
              <w:bottom w:w="100" w:type="dxa"/>
              <w:right w:w="100" w:type="dxa"/>
            </w:tcMar>
            <w:vAlign w:val="center"/>
          </w:tcPr>
          <w:p w14:paraId="33C7FABC" w14:textId="77777777" w:rsidR="0004330A" w:rsidRDefault="0074529B">
            <w:pPr>
              <w:widowControl w:val="0"/>
              <w:pBdr>
                <w:top w:val="nil"/>
                <w:left w:val="nil"/>
                <w:bottom w:val="nil"/>
                <w:right w:val="nil"/>
                <w:between w:val="nil"/>
              </w:pBdr>
              <w:rPr>
                <w:sz w:val="22"/>
                <w:szCs w:val="22"/>
              </w:rPr>
            </w:pPr>
            <w:r>
              <w:rPr>
                <w:sz w:val="22"/>
                <w:szCs w:val="22"/>
              </w:rPr>
              <w:t>5</w:t>
            </w:r>
          </w:p>
        </w:tc>
      </w:tr>
    </w:tbl>
    <w:p w14:paraId="5F05A452" w14:textId="7D45E7C1" w:rsidR="0004330A" w:rsidRDefault="0004330A">
      <w:pPr>
        <w:rPr>
          <w:sz w:val="22"/>
          <w:szCs w:val="22"/>
        </w:rPr>
      </w:pPr>
    </w:p>
    <w:p w14:paraId="767DBEF8" w14:textId="2BF42340" w:rsidR="0004330A" w:rsidRDefault="0004330A">
      <w:pPr>
        <w:rPr>
          <w:sz w:val="22"/>
          <w:szCs w:val="22"/>
        </w:rPr>
      </w:pPr>
    </w:p>
    <w:p w14:paraId="36314817" w14:textId="4FF928C3" w:rsidR="00323CB5" w:rsidRDefault="00323CB5">
      <w:pPr>
        <w:rPr>
          <w:sz w:val="22"/>
          <w:szCs w:val="22"/>
        </w:rPr>
      </w:pPr>
      <w:r>
        <w:rPr>
          <w:noProof/>
          <w:sz w:val="22"/>
          <w:szCs w:val="22"/>
        </w:rPr>
        <w:drawing>
          <wp:anchor distT="0" distB="0" distL="114300" distR="114300" simplePos="0" relativeHeight="251662336" behindDoc="1" locked="0" layoutInCell="1" allowOverlap="1" wp14:anchorId="38E963BD" wp14:editId="0E8A006C">
            <wp:simplePos x="0" y="0"/>
            <wp:positionH relativeFrom="column">
              <wp:posOffset>2269127</wp:posOffset>
            </wp:positionH>
            <wp:positionV relativeFrom="paragraph">
              <wp:posOffset>52705</wp:posOffset>
            </wp:positionV>
            <wp:extent cx="4848951" cy="2963635"/>
            <wp:effectExtent l="0" t="0" r="254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4848951" cy="2963635"/>
                    </a:xfrm>
                    <a:prstGeom prst="rect">
                      <a:avLst/>
                    </a:prstGeom>
                    <a:ln/>
                  </pic:spPr>
                </pic:pic>
              </a:graphicData>
            </a:graphic>
            <wp14:sizeRelH relativeFrom="page">
              <wp14:pctWidth>0</wp14:pctWidth>
            </wp14:sizeRelH>
            <wp14:sizeRelV relativeFrom="page">
              <wp14:pctHeight>0</wp14:pctHeight>
            </wp14:sizeRelV>
          </wp:anchor>
        </w:drawing>
      </w:r>
      <w:r w:rsidR="0074529B">
        <w:rPr>
          <w:sz w:val="22"/>
          <w:szCs w:val="22"/>
        </w:rPr>
        <w:t xml:space="preserve">It has 5 cliques of size 5 with nodes </w:t>
      </w:r>
      <w:r w:rsidR="0074529B" w:rsidRPr="00323CB5">
        <w:rPr>
          <w:b/>
          <w:bCs/>
          <w:sz w:val="22"/>
          <w:szCs w:val="22"/>
        </w:rPr>
        <w:t>983891 and 2704623</w:t>
      </w:r>
      <w:r w:rsidR="0074529B">
        <w:rPr>
          <w:sz w:val="22"/>
          <w:szCs w:val="22"/>
        </w:rPr>
        <w:t xml:space="preserve"> </w:t>
      </w:r>
    </w:p>
    <w:p w14:paraId="7E3EE094" w14:textId="587880C9" w:rsidR="00323CB5" w:rsidRDefault="0074529B">
      <w:pPr>
        <w:rPr>
          <w:sz w:val="22"/>
          <w:szCs w:val="22"/>
        </w:rPr>
      </w:pPr>
      <w:r>
        <w:rPr>
          <w:sz w:val="22"/>
          <w:szCs w:val="22"/>
        </w:rPr>
        <w:t xml:space="preserve">with highest inward connection means these are users whose </w:t>
      </w:r>
    </w:p>
    <w:p w14:paraId="5B4B2A7E" w14:textId="168ABE89" w:rsidR="00323CB5" w:rsidRDefault="0074529B">
      <w:pPr>
        <w:rPr>
          <w:sz w:val="22"/>
          <w:szCs w:val="22"/>
        </w:rPr>
      </w:pPr>
      <w:r>
        <w:rPr>
          <w:sz w:val="22"/>
          <w:szCs w:val="22"/>
        </w:rPr>
        <w:t xml:space="preserve">questions are answered by most of the users on the left side </w:t>
      </w:r>
    </w:p>
    <w:p w14:paraId="5114207C" w14:textId="4CC76B91" w:rsidR="0004330A" w:rsidRDefault="0074529B">
      <w:pPr>
        <w:rPr>
          <w:sz w:val="22"/>
          <w:szCs w:val="22"/>
        </w:rPr>
      </w:pPr>
      <w:r>
        <w:rPr>
          <w:sz w:val="22"/>
          <w:szCs w:val="22"/>
        </w:rPr>
        <w:t>of the dataset.</w:t>
      </w:r>
    </w:p>
    <w:p w14:paraId="0C2F2093" w14:textId="0247C19B" w:rsidR="0004330A" w:rsidRDefault="0004330A">
      <w:pPr>
        <w:rPr>
          <w:sz w:val="22"/>
          <w:szCs w:val="22"/>
        </w:rPr>
      </w:pPr>
    </w:p>
    <w:p w14:paraId="07014D9F" w14:textId="6E11162B" w:rsidR="0004330A" w:rsidRDefault="0004330A">
      <w:pPr>
        <w:rPr>
          <w:sz w:val="22"/>
          <w:szCs w:val="22"/>
        </w:rPr>
      </w:pPr>
    </w:p>
    <w:p w14:paraId="30C33B8F" w14:textId="30A48C42" w:rsidR="00323CB5" w:rsidRDefault="00323CB5">
      <w:pPr>
        <w:rPr>
          <w:sz w:val="22"/>
          <w:szCs w:val="22"/>
        </w:rPr>
      </w:pPr>
    </w:p>
    <w:p w14:paraId="79FC235A" w14:textId="785C5EFB" w:rsidR="00323CB5" w:rsidRDefault="00323CB5">
      <w:pPr>
        <w:rPr>
          <w:sz w:val="22"/>
          <w:szCs w:val="22"/>
        </w:rPr>
      </w:pPr>
    </w:p>
    <w:p w14:paraId="68D47507" w14:textId="7839FDB8" w:rsidR="00323CB5" w:rsidRDefault="00323CB5">
      <w:pPr>
        <w:rPr>
          <w:sz w:val="22"/>
          <w:szCs w:val="22"/>
        </w:rPr>
      </w:pPr>
    </w:p>
    <w:p w14:paraId="6A5CD20D" w14:textId="77777777" w:rsidR="00323CB5" w:rsidRDefault="00323CB5">
      <w:pPr>
        <w:rPr>
          <w:sz w:val="22"/>
          <w:szCs w:val="22"/>
        </w:rPr>
      </w:pPr>
    </w:p>
    <w:p w14:paraId="5EA90AF3" w14:textId="77777777" w:rsidR="00323CB5" w:rsidRDefault="00323CB5">
      <w:pPr>
        <w:rPr>
          <w:sz w:val="22"/>
          <w:szCs w:val="22"/>
        </w:rPr>
      </w:pPr>
    </w:p>
    <w:p w14:paraId="64B355D5" w14:textId="77777777" w:rsidR="00323CB5" w:rsidRDefault="00323CB5">
      <w:pPr>
        <w:rPr>
          <w:sz w:val="22"/>
          <w:szCs w:val="22"/>
        </w:rPr>
      </w:pPr>
    </w:p>
    <w:p w14:paraId="0202DA10" w14:textId="77777777" w:rsidR="00323CB5" w:rsidRDefault="00323CB5">
      <w:pPr>
        <w:rPr>
          <w:sz w:val="22"/>
          <w:szCs w:val="22"/>
        </w:rPr>
      </w:pPr>
    </w:p>
    <w:p w14:paraId="00D85A50" w14:textId="00295798" w:rsidR="00323CB5" w:rsidRDefault="00323CB5">
      <w:pPr>
        <w:rPr>
          <w:sz w:val="22"/>
          <w:szCs w:val="22"/>
        </w:rPr>
      </w:pPr>
      <w:r>
        <w:rPr>
          <w:noProof/>
          <w:sz w:val="22"/>
          <w:szCs w:val="22"/>
        </w:rPr>
        <w:drawing>
          <wp:anchor distT="0" distB="0" distL="114300" distR="114300" simplePos="0" relativeHeight="251661312" behindDoc="1" locked="0" layoutInCell="1" allowOverlap="1" wp14:anchorId="6E660904" wp14:editId="351638D4">
            <wp:simplePos x="0" y="0"/>
            <wp:positionH relativeFrom="column">
              <wp:posOffset>-293914</wp:posOffset>
            </wp:positionH>
            <wp:positionV relativeFrom="paragraph">
              <wp:posOffset>225879</wp:posOffset>
            </wp:positionV>
            <wp:extent cx="6302828" cy="4327071"/>
            <wp:effectExtent l="0" t="0" r="0" b="381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362843" cy="4368273"/>
                    </a:xfrm>
                    <a:prstGeom prst="rect">
                      <a:avLst/>
                    </a:prstGeom>
                    <a:ln/>
                  </pic:spPr>
                </pic:pic>
              </a:graphicData>
            </a:graphic>
            <wp14:sizeRelH relativeFrom="page">
              <wp14:pctWidth>0</wp14:pctWidth>
            </wp14:sizeRelH>
            <wp14:sizeRelV relativeFrom="page">
              <wp14:pctHeight>0</wp14:pctHeight>
            </wp14:sizeRelV>
          </wp:anchor>
        </w:drawing>
      </w:r>
    </w:p>
    <w:p w14:paraId="287B8EF2" w14:textId="0C087B4D" w:rsidR="00323CB5" w:rsidRDefault="00323CB5">
      <w:pPr>
        <w:rPr>
          <w:sz w:val="22"/>
          <w:szCs w:val="22"/>
        </w:rPr>
      </w:pPr>
    </w:p>
    <w:p w14:paraId="34ED857A" w14:textId="49B6AD76" w:rsidR="00323CB5" w:rsidRDefault="00323CB5">
      <w:pPr>
        <w:rPr>
          <w:sz w:val="22"/>
          <w:szCs w:val="22"/>
        </w:rPr>
      </w:pPr>
    </w:p>
    <w:p w14:paraId="4FB0BAF3" w14:textId="187DDD57" w:rsidR="00323CB5" w:rsidRDefault="00323CB5">
      <w:pPr>
        <w:rPr>
          <w:sz w:val="22"/>
          <w:szCs w:val="22"/>
        </w:rPr>
      </w:pPr>
    </w:p>
    <w:p w14:paraId="2134E1B7" w14:textId="77777777" w:rsidR="00323CB5" w:rsidRDefault="00323CB5" w:rsidP="00323CB5">
      <w:pPr>
        <w:ind w:left="7200"/>
        <w:jc w:val="both"/>
        <w:rPr>
          <w:sz w:val="22"/>
          <w:szCs w:val="22"/>
        </w:rPr>
      </w:pPr>
    </w:p>
    <w:p w14:paraId="0F8280FF" w14:textId="5A5F9DC8" w:rsidR="00323CB5" w:rsidRDefault="0074529B" w:rsidP="00323CB5">
      <w:pPr>
        <w:ind w:left="7200"/>
        <w:jc w:val="both"/>
        <w:rPr>
          <w:sz w:val="22"/>
          <w:szCs w:val="22"/>
        </w:rPr>
      </w:pPr>
      <w:r>
        <w:rPr>
          <w:sz w:val="22"/>
          <w:szCs w:val="22"/>
        </w:rPr>
        <w:t xml:space="preserve">Further is diagnosis of clique of size 4, </w:t>
      </w:r>
    </w:p>
    <w:p w14:paraId="127BFE1D" w14:textId="6DF6FB83" w:rsidR="00323CB5" w:rsidRDefault="0074529B" w:rsidP="00323CB5">
      <w:pPr>
        <w:ind w:left="7200"/>
        <w:jc w:val="both"/>
        <w:rPr>
          <w:sz w:val="22"/>
          <w:szCs w:val="22"/>
        </w:rPr>
      </w:pPr>
      <w:r>
        <w:rPr>
          <w:sz w:val="22"/>
          <w:szCs w:val="22"/>
        </w:rPr>
        <w:t>the</w:t>
      </w:r>
      <w:r w:rsidR="00323CB5">
        <w:rPr>
          <w:sz w:val="22"/>
          <w:szCs w:val="22"/>
        </w:rPr>
        <w:t xml:space="preserve"> </w:t>
      </w:r>
      <w:r>
        <w:rPr>
          <w:sz w:val="22"/>
          <w:szCs w:val="22"/>
        </w:rPr>
        <w:t>network under consideration have 39 cliques.</w:t>
      </w:r>
      <w:r w:rsidR="00323CB5">
        <w:rPr>
          <w:sz w:val="22"/>
          <w:szCs w:val="22"/>
        </w:rPr>
        <w:t xml:space="preserve"> </w:t>
      </w:r>
    </w:p>
    <w:p w14:paraId="09821C46" w14:textId="21C3956F" w:rsidR="00323CB5" w:rsidRDefault="0074529B" w:rsidP="00323CB5">
      <w:pPr>
        <w:ind w:left="7200"/>
        <w:jc w:val="both"/>
        <w:rPr>
          <w:sz w:val="22"/>
          <w:szCs w:val="22"/>
        </w:rPr>
      </w:pPr>
      <w:r>
        <w:rPr>
          <w:sz w:val="22"/>
          <w:szCs w:val="22"/>
        </w:rPr>
        <w:t xml:space="preserve">From the graph of clique 4 we can see there are </w:t>
      </w:r>
    </w:p>
    <w:p w14:paraId="4B6AFAA7" w14:textId="68BF87C5" w:rsidR="00323CB5" w:rsidRDefault="0074529B" w:rsidP="00323CB5">
      <w:pPr>
        <w:ind w:left="7200"/>
        <w:jc w:val="both"/>
        <w:rPr>
          <w:sz w:val="22"/>
          <w:szCs w:val="22"/>
        </w:rPr>
      </w:pPr>
      <w:r>
        <w:rPr>
          <w:sz w:val="22"/>
          <w:szCs w:val="22"/>
        </w:rPr>
        <w:t xml:space="preserve">few users who act as weak link between users </w:t>
      </w:r>
    </w:p>
    <w:p w14:paraId="580B724D" w14:textId="7277C046" w:rsidR="0004330A" w:rsidRDefault="0074529B" w:rsidP="00323CB5">
      <w:pPr>
        <w:ind w:left="7200"/>
        <w:jc w:val="both"/>
        <w:rPr>
          <w:sz w:val="22"/>
          <w:szCs w:val="22"/>
        </w:rPr>
      </w:pPr>
      <w:r>
        <w:rPr>
          <w:sz w:val="22"/>
          <w:szCs w:val="22"/>
        </w:rPr>
        <w:t>i.e. act as bridges.</w:t>
      </w:r>
    </w:p>
    <w:p w14:paraId="72F6F70B" w14:textId="432DF4B5" w:rsidR="00323CB5" w:rsidRDefault="00323CB5">
      <w:pPr>
        <w:rPr>
          <w:sz w:val="22"/>
          <w:szCs w:val="22"/>
        </w:rPr>
      </w:pPr>
    </w:p>
    <w:p w14:paraId="7B84A7C2" w14:textId="0DF8BA95" w:rsidR="00323CB5" w:rsidRDefault="00323CB5">
      <w:pPr>
        <w:rPr>
          <w:sz w:val="22"/>
          <w:szCs w:val="22"/>
        </w:rPr>
      </w:pPr>
    </w:p>
    <w:p w14:paraId="3BF22982" w14:textId="1B84CD89" w:rsidR="00323CB5" w:rsidRDefault="00323CB5">
      <w:pPr>
        <w:rPr>
          <w:sz w:val="22"/>
          <w:szCs w:val="22"/>
        </w:rPr>
      </w:pPr>
    </w:p>
    <w:p w14:paraId="307AAAE1" w14:textId="13292735" w:rsidR="00323CB5" w:rsidRDefault="00323CB5">
      <w:pPr>
        <w:rPr>
          <w:sz w:val="22"/>
          <w:szCs w:val="22"/>
        </w:rPr>
      </w:pPr>
    </w:p>
    <w:p w14:paraId="572C2B8E" w14:textId="15AC6D47" w:rsidR="00323CB5" w:rsidRDefault="00323CB5">
      <w:pPr>
        <w:rPr>
          <w:sz w:val="22"/>
          <w:szCs w:val="22"/>
        </w:rPr>
      </w:pPr>
    </w:p>
    <w:p w14:paraId="28CD732B" w14:textId="68476CCE" w:rsidR="00323CB5" w:rsidRDefault="00323CB5">
      <w:pPr>
        <w:rPr>
          <w:sz w:val="22"/>
          <w:szCs w:val="22"/>
        </w:rPr>
      </w:pPr>
    </w:p>
    <w:p w14:paraId="51BB5313" w14:textId="1916F4A8" w:rsidR="00323CB5" w:rsidRDefault="00323CB5">
      <w:pPr>
        <w:rPr>
          <w:sz w:val="22"/>
          <w:szCs w:val="22"/>
        </w:rPr>
      </w:pPr>
    </w:p>
    <w:p w14:paraId="2A171A86" w14:textId="68930B2E" w:rsidR="00323CB5" w:rsidRDefault="00323CB5">
      <w:pPr>
        <w:rPr>
          <w:sz w:val="22"/>
          <w:szCs w:val="22"/>
        </w:rPr>
      </w:pPr>
    </w:p>
    <w:p w14:paraId="57FA746C" w14:textId="39EE5D7E" w:rsidR="00323CB5" w:rsidRDefault="00323CB5">
      <w:pPr>
        <w:rPr>
          <w:sz w:val="22"/>
          <w:szCs w:val="22"/>
        </w:rPr>
      </w:pPr>
    </w:p>
    <w:p w14:paraId="4B018629" w14:textId="3CA7CFBD" w:rsidR="00323CB5" w:rsidRDefault="00323CB5">
      <w:pPr>
        <w:rPr>
          <w:sz w:val="22"/>
          <w:szCs w:val="22"/>
        </w:rPr>
      </w:pPr>
    </w:p>
    <w:p w14:paraId="41ACB0EB" w14:textId="24232581" w:rsidR="00323CB5" w:rsidRDefault="00323CB5">
      <w:pPr>
        <w:rPr>
          <w:sz w:val="22"/>
          <w:szCs w:val="22"/>
        </w:rPr>
      </w:pPr>
    </w:p>
    <w:p w14:paraId="79896976" w14:textId="5CBE87F4" w:rsidR="00323CB5" w:rsidRDefault="00323CB5">
      <w:pPr>
        <w:rPr>
          <w:sz w:val="22"/>
          <w:szCs w:val="22"/>
        </w:rPr>
      </w:pPr>
      <w:r>
        <w:rPr>
          <w:noProof/>
        </w:rPr>
        <w:lastRenderedPageBreak/>
        <w:drawing>
          <wp:anchor distT="114300" distB="114300" distL="114300" distR="114300" simplePos="0" relativeHeight="251660288" behindDoc="0" locked="0" layoutInCell="1" hidden="0" allowOverlap="1" wp14:anchorId="2C7AB132" wp14:editId="07A42F41">
            <wp:simplePos x="0" y="0"/>
            <wp:positionH relativeFrom="column">
              <wp:posOffset>-408668</wp:posOffset>
            </wp:positionH>
            <wp:positionV relativeFrom="paragraph">
              <wp:posOffset>0</wp:posOffset>
            </wp:positionV>
            <wp:extent cx="4349115" cy="3204845"/>
            <wp:effectExtent l="0" t="0" r="0" b="0"/>
            <wp:wrapThrough wrapText="bothSides">
              <wp:wrapPolygon edited="0">
                <wp:start x="0" y="0"/>
                <wp:lineTo x="0" y="21484"/>
                <wp:lineTo x="21509" y="21484"/>
                <wp:lineTo x="21509" y="0"/>
                <wp:lineTo x="0" y="0"/>
              </wp:wrapPolygon>
            </wp:wrapThrough>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349115" cy="3204845"/>
                    </a:xfrm>
                    <a:prstGeom prst="rect">
                      <a:avLst/>
                    </a:prstGeom>
                    <a:ln/>
                  </pic:spPr>
                </pic:pic>
              </a:graphicData>
            </a:graphic>
          </wp:anchor>
        </w:drawing>
      </w:r>
    </w:p>
    <w:p w14:paraId="3AC83A94" w14:textId="7FDDD88F" w:rsidR="00323CB5" w:rsidRDefault="00323CB5">
      <w:pPr>
        <w:rPr>
          <w:sz w:val="22"/>
          <w:szCs w:val="22"/>
        </w:rPr>
      </w:pPr>
    </w:p>
    <w:p w14:paraId="68B00F55" w14:textId="578DE549" w:rsidR="00323CB5" w:rsidRDefault="00323CB5">
      <w:pPr>
        <w:rPr>
          <w:sz w:val="22"/>
          <w:szCs w:val="22"/>
        </w:rPr>
      </w:pPr>
    </w:p>
    <w:p w14:paraId="4A2CCDE3" w14:textId="6B9B61BA" w:rsidR="0004330A" w:rsidRDefault="0004330A">
      <w:pPr>
        <w:rPr>
          <w:sz w:val="22"/>
          <w:szCs w:val="22"/>
        </w:rPr>
      </w:pPr>
    </w:p>
    <w:p w14:paraId="33E3561B" w14:textId="7D238D01" w:rsidR="0004330A" w:rsidRDefault="00BD0FDC">
      <w:pPr>
        <w:rPr>
          <w:sz w:val="22"/>
          <w:szCs w:val="22"/>
        </w:rPr>
      </w:pPr>
      <w:r w:rsidRPr="00BD0FDC">
        <w:rPr>
          <w:noProof/>
          <w:sz w:val="22"/>
          <w:szCs w:val="22"/>
        </w:rPr>
        <w:drawing>
          <wp:anchor distT="0" distB="0" distL="114300" distR="114300" simplePos="0" relativeHeight="251669504" behindDoc="1" locked="0" layoutInCell="1" allowOverlap="1" wp14:anchorId="79933443" wp14:editId="6BC17D46">
            <wp:simplePos x="0" y="0"/>
            <wp:positionH relativeFrom="column">
              <wp:posOffset>1845129</wp:posOffset>
            </wp:positionH>
            <wp:positionV relativeFrom="paragraph">
              <wp:posOffset>271780</wp:posOffset>
            </wp:positionV>
            <wp:extent cx="4995907" cy="6457490"/>
            <wp:effectExtent l="0" t="0" r="0" b="0"/>
            <wp:wrapNone/>
            <wp:docPr id="8" name="Picture 8" descr="A picture containing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08780" cy="6474129"/>
                    </a:xfrm>
                    <a:prstGeom prst="rect">
                      <a:avLst/>
                    </a:prstGeom>
                  </pic:spPr>
                </pic:pic>
              </a:graphicData>
            </a:graphic>
            <wp14:sizeRelH relativeFrom="page">
              <wp14:pctWidth>0</wp14:pctWidth>
            </wp14:sizeRelH>
            <wp14:sizeRelV relativeFrom="page">
              <wp14:pctHeight>0</wp14:pctHeight>
            </wp14:sizeRelV>
          </wp:anchor>
        </w:drawing>
      </w:r>
      <w:r w:rsidR="00323CB5">
        <w:rPr>
          <w:sz w:val="22"/>
          <w:szCs w:val="22"/>
        </w:rPr>
        <w:t xml:space="preserve">Left </w:t>
      </w:r>
      <w:r w:rsidR="0074529B">
        <w:rPr>
          <w:sz w:val="22"/>
          <w:szCs w:val="22"/>
        </w:rPr>
        <w:t>is graph of clique size 3, we have 335 components of clique 3 and 3320 of size 2.</w:t>
      </w:r>
    </w:p>
    <w:p w14:paraId="0330F7C4" w14:textId="190382C0" w:rsidR="005A2567" w:rsidRDefault="005A2567">
      <w:pPr>
        <w:rPr>
          <w:sz w:val="22"/>
          <w:szCs w:val="22"/>
        </w:rPr>
      </w:pPr>
    </w:p>
    <w:p w14:paraId="2744B0C5" w14:textId="1D944107" w:rsidR="005A2567" w:rsidRDefault="005A2567">
      <w:pPr>
        <w:rPr>
          <w:sz w:val="22"/>
          <w:szCs w:val="22"/>
        </w:rPr>
      </w:pPr>
    </w:p>
    <w:p w14:paraId="336B1F14" w14:textId="6A814AE8" w:rsidR="0004330A" w:rsidRDefault="005A2567">
      <w:pPr>
        <w:rPr>
          <w:sz w:val="22"/>
          <w:szCs w:val="22"/>
        </w:rPr>
      </w:pPr>
      <w:r>
        <w:rPr>
          <w:sz w:val="22"/>
          <w:szCs w:val="22"/>
        </w:rPr>
        <w:t>Clique 3, as 3 nodes are participating, also defines the extent of triadic closure. There are 335 strong triadic closures present in the network.</w:t>
      </w:r>
    </w:p>
    <w:p w14:paraId="2F9410DE" w14:textId="4AA947F6" w:rsidR="0004330A" w:rsidRDefault="0004330A">
      <w:pPr>
        <w:rPr>
          <w:sz w:val="22"/>
          <w:szCs w:val="22"/>
        </w:rPr>
      </w:pPr>
    </w:p>
    <w:p w14:paraId="02B9D1B3" w14:textId="04460C1F" w:rsidR="00AE0B8D" w:rsidRDefault="00AE0B8D">
      <w:pPr>
        <w:rPr>
          <w:sz w:val="22"/>
          <w:szCs w:val="22"/>
        </w:rPr>
      </w:pPr>
    </w:p>
    <w:p w14:paraId="1323C9C6" w14:textId="414BC81E" w:rsidR="005A2567" w:rsidRDefault="005A2567">
      <w:pPr>
        <w:rPr>
          <w:sz w:val="22"/>
          <w:szCs w:val="22"/>
        </w:rPr>
      </w:pPr>
    </w:p>
    <w:p w14:paraId="2FD33C07" w14:textId="7D033247" w:rsidR="005A2567" w:rsidRDefault="005A2567">
      <w:pPr>
        <w:rPr>
          <w:b/>
          <w:sz w:val="22"/>
          <w:szCs w:val="22"/>
        </w:rPr>
      </w:pPr>
    </w:p>
    <w:p w14:paraId="1B15D092" w14:textId="4D2D5E18" w:rsidR="00AE0B8D" w:rsidRDefault="00AE0B8D">
      <w:pPr>
        <w:rPr>
          <w:b/>
          <w:sz w:val="22"/>
          <w:szCs w:val="22"/>
        </w:rPr>
      </w:pPr>
    </w:p>
    <w:p w14:paraId="2A5DEAD7" w14:textId="691621A7" w:rsidR="00AE0B8D" w:rsidRDefault="00AE0B8D">
      <w:pPr>
        <w:rPr>
          <w:b/>
          <w:sz w:val="22"/>
          <w:szCs w:val="22"/>
        </w:rPr>
      </w:pPr>
    </w:p>
    <w:p w14:paraId="1A1A3F17" w14:textId="4F51EA66" w:rsidR="00277F3C" w:rsidRDefault="00277F3C">
      <w:pPr>
        <w:rPr>
          <w:b/>
          <w:sz w:val="22"/>
          <w:szCs w:val="22"/>
        </w:rPr>
      </w:pPr>
    </w:p>
    <w:p w14:paraId="1173C10B" w14:textId="04FB8295" w:rsidR="00B87A35" w:rsidRDefault="00B87A35">
      <w:pPr>
        <w:rPr>
          <w:b/>
          <w:sz w:val="22"/>
          <w:szCs w:val="22"/>
        </w:rPr>
      </w:pPr>
    </w:p>
    <w:p w14:paraId="38275A6D" w14:textId="6B9A6485" w:rsidR="00B87A35" w:rsidRDefault="00B87A35">
      <w:pPr>
        <w:rPr>
          <w:b/>
          <w:sz w:val="22"/>
          <w:szCs w:val="22"/>
        </w:rPr>
      </w:pPr>
    </w:p>
    <w:p w14:paraId="3377CEF6" w14:textId="60EB379A" w:rsidR="00B87A35" w:rsidRDefault="0074529B">
      <w:pPr>
        <w:rPr>
          <w:sz w:val="22"/>
          <w:szCs w:val="22"/>
        </w:rPr>
      </w:pPr>
      <w:r>
        <w:rPr>
          <w:b/>
          <w:sz w:val="22"/>
          <w:szCs w:val="22"/>
        </w:rPr>
        <w:t>Centrality</w:t>
      </w:r>
      <w:r>
        <w:rPr>
          <w:sz w:val="22"/>
          <w:szCs w:val="22"/>
        </w:rPr>
        <w:t xml:space="preserve"> is the most important metric in any social </w:t>
      </w:r>
    </w:p>
    <w:p w14:paraId="69195715" w14:textId="77777777" w:rsidR="00B87A35" w:rsidRDefault="0074529B">
      <w:pPr>
        <w:rPr>
          <w:sz w:val="22"/>
          <w:szCs w:val="22"/>
        </w:rPr>
      </w:pPr>
      <w:r>
        <w:rPr>
          <w:sz w:val="22"/>
          <w:szCs w:val="22"/>
        </w:rPr>
        <w:t xml:space="preserve">network analysis as it tells about central node i.e. </w:t>
      </w:r>
    </w:p>
    <w:p w14:paraId="760D9B0D" w14:textId="77777777" w:rsidR="00B87A35" w:rsidRDefault="0074529B">
      <w:pPr>
        <w:rPr>
          <w:sz w:val="22"/>
          <w:szCs w:val="22"/>
        </w:rPr>
      </w:pPr>
      <w:r>
        <w:rPr>
          <w:sz w:val="22"/>
          <w:szCs w:val="22"/>
        </w:rPr>
        <w:t xml:space="preserve">the most important node in the graph or in social </w:t>
      </w:r>
    </w:p>
    <w:p w14:paraId="6BC18179" w14:textId="0C2EAF74" w:rsidR="0004330A" w:rsidRDefault="0074529B">
      <w:pPr>
        <w:rPr>
          <w:sz w:val="22"/>
          <w:szCs w:val="22"/>
        </w:rPr>
      </w:pPr>
      <w:r>
        <w:rPr>
          <w:sz w:val="22"/>
          <w:szCs w:val="22"/>
        </w:rPr>
        <w:t xml:space="preserve">sense who is the most important person. </w:t>
      </w:r>
    </w:p>
    <w:p w14:paraId="5C053AE4" w14:textId="7B8813E0" w:rsidR="00B87A35" w:rsidRDefault="00B87A35">
      <w:pPr>
        <w:rPr>
          <w:sz w:val="22"/>
          <w:szCs w:val="22"/>
        </w:rPr>
      </w:pPr>
    </w:p>
    <w:p w14:paraId="1B5D1453" w14:textId="77777777" w:rsidR="00BD0FDC" w:rsidRDefault="00BD0FDC">
      <w:pPr>
        <w:rPr>
          <w:sz w:val="22"/>
          <w:szCs w:val="22"/>
        </w:rPr>
      </w:pPr>
    </w:p>
    <w:p w14:paraId="023639D9" w14:textId="580A7B63" w:rsidR="00B87A35" w:rsidRDefault="00B87A35">
      <w:pPr>
        <w:rPr>
          <w:sz w:val="22"/>
          <w:szCs w:val="22"/>
        </w:rPr>
      </w:pPr>
    </w:p>
    <w:p w14:paraId="7CBFDE65" w14:textId="3E42E34E" w:rsidR="00B87A35" w:rsidRDefault="00B87A35">
      <w:pPr>
        <w:rPr>
          <w:sz w:val="22"/>
          <w:szCs w:val="22"/>
        </w:rPr>
      </w:pPr>
    </w:p>
    <w:p w14:paraId="656E1541" w14:textId="7CCB31B1" w:rsidR="00BD0FDC" w:rsidRDefault="00BD0FDC">
      <w:pPr>
        <w:rPr>
          <w:sz w:val="22"/>
          <w:szCs w:val="22"/>
        </w:rPr>
      </w:pPr>
    </w:p>
    <w:p w14:paraId="1A3E59CD" w14:textId="77777777" w:rsidR="00BD0FDC" w:rsidRDefault="00BD0FDC">
      <w:pPr>
        <w:rPr>
          <w:sz w:val="22"/>
          <w:szCs w:val="22"/>
        </w:rPr>
      </w:pPr>
    </w:p>
    <w:p w14:paraId="6E0228B7" w14:textId="5251531F" w:rsidR="00277F3C" w:rsidRDefault="00277F3C">
      <w:pPr>
        <w:rPr>
          <w:sz w:val="22"/>
          <w:szCs w:val="22"/>
        </w:rPr>
      </w:pPr>
      <w:r w:rsidRPr="00277F3C">
        <w:rPr>
          <w:b/>
          <w:noProof/>
          <w:sz w:val="22"/>
          <w:szCs w:val="22"/>
        </w:rPr>
        <w:drawing>
          <wp:anchor distT="0" distB="0" distL="114300" distR="114300" simplePos="0" relativeHeight="251666432" behindDoc="0" locked="0" layoutInCell="1" allowOverlap="1" wp14:anchorId="5DAE5C32" wp14:editId="7267032D">
            <wp:simplePos x="0" y="0"/>
            <wp:positionH relativeFrom="column">
              <wp:posOffset>-24765</wp:posOffset>
            </wp:positionH>
            <wp:positionV relativeFrom="paragraph">
              <wp:posOffset>160655</wp:posOffset>
            </wp:positionV>
            <wp:extent cx="3293110" cy="2587625"/>
            <wp:effectExtent l="0" t="0" r="0" b="3175"/>
            <wp:wrapThrough wrapText="bothSides">
              <wp:wrapPolygon edited="1">
                <wp:start x="0" y="0"/>
                <wp:lineTo x="0" y="21530"/>
                <wp:lineTo x="21535" y="21530"/>
                <wp:lineTo x="21600" y="13905"/>
                <wp:lineTo x="21535" y="0"/>
                <wp:lineTo x="0" y="0"/>
              </wp:wrapPolygon>
            </wp:wrapThrough>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3110" cy="2587625"/>
                    </a:xfrm>
                    <a:prstGeom prst="rect">
                      <a:avLst/>
                    </a:prstGeom>
                  </pic:spPr>
                </pic:pic>
              </a:graphicData>
            </a:graphic>
            <wp14:sizeRelH relativeFrom="page">
              <wp14:pctWidth>0</wp14:pctWidth>
            </wp14:sizeRelH>
            <wp14:sizeRelV relativeFrom="page">
              <wp14:pctHeight>0</wp14:pctHeight>
            </wp14:sizeRelV>
          </wp:anchor>
        </w:drawing>
      </w:r>
    </w:p>
    <w:p w14:paraId="5DD6C550" w14:textId="6CFD73D3" w:rsidR="00277F3C" w:rsidRDefault="00277F3C">
      <w:pPr>
        <w:rPr>
          <w:sz w:val="22"/>
          <w:szCs w:val="22"/>
        </w:rPr>
      </w:pPr>
    </w:p>
    <w:p w14:paraId="0AF24B2B" w14:textId="71496165" w:rsidR="00277F3C" w:rsidRDefault="00277F3C">
      <w:pPr>
        <w:rPr>
          <w:sz w:val="22"/>
          <w:szCs w:val="22"/>
        </w:rPr>
      </w:pPr>
    </w:p>
    <w:p w14:paraId="3A9165B4" w14:textId="77777777" w:rsidR="00277F3C" w:rsidRPr="00277F3C" w:rsidRDefault="00277F3C" w:rsidP="00277F3C">
      <w:pPr>
        <w:pStyle w:val="ListParagraph"/>
        <w:rPr>
          <w:b/>
          <w:sz w:val="22"/>
          <w:szCs w:val="22"/>
        </w:rPr>
      </w:pPr>
      <w:r w:rsidRPr="00277F3C">
        <w:rPr>
          <w:b/>
          <w:sz w:val="22"/>
          <w:szCs w:val="22"/>
        </w:rPr>
        <w:t xml:space="preserve">Degree Centrality: </w:t>
      </w:r>
      <w:r w:rsidRPr="00277F3C">
        <w:rPr>
          <w:sz w:val="22"/>
          <w:szCs w:val="22"/>
        </w:rPr>
        <w:t>Degree of any node is the number of edges it has. A node with a higher number of edges interprets to a more important node in the network. Network in discussion is a directed graph for which the in-degree i.e. the incoming edges gives us important inference about the users.</w:t>
      </w:r>
    </w:p>
    <w:p w14:paraId="112296E7" w14:textId="77777777" w:rsidR="00277F3C" w:rsidRDefault="00277F3C" w:rsidP="00277F3C">
      <w:pPr>
        <w:pStyle w:val="ListParagraph"/>
        <w:rPr>
          <w:b/>
          <w:sz w:val="22"/>
          <w:szCs w:val="22"/>
        </w:rPr>
      </w:pPr>
    </w:p>
    <w:p w14:paraId="605340C2" w14:textId="308EF9B4" w:rsidR="00277F3C" w:rsidRPr="00C71EB1" w:rsidRDefault="00277F3C" w:rsidP="00C71EB1">
      <w:pPr>
        <w:pStyle w:val="ListParagraph"/>
        <w:rPr>
          <w:b/>
          <w:sz w:val="22"/>
          <w:szCs w:val="22"/>
        </w:rPr>
      </w:pPr>
      <w:r w:rsidRPr="00277F3C">
        <w:rPr>
          <w:b/>
          <w:sz w:val="22"/>
          <w:szCs w:val="22"/>
        </w:rPr>
        <w:t xml:space="preserve">Betweenness Centrality: </w:t>
      </w:r>
      <w:r w:rsidRPr="00277F3C">
        <w:rPr>
          <w:sz w:val="22"/>
          <w:szCs w:val="22"/>
        </w:rPr>
        <w:t>It is a measure of how many shortest paths pass by given edge/node namely, edge and node betweenness. High value of betweenness centrality gives us important nodes in the network.</w:t>
      </w:r>
    </w:p>
    <w:p w14:paraId="1FFF3D75" w14:textId="76FC3D74" w:rsidR="00277F3C" w:rsidRDefault="00277F3C" w:rsidP="005A2567">
      <w:pPr>
        <w:rPr>
          <w:b/>
          <w:sz w:val="22"/>
          <w:szCs w:val="22"/>
        </w:rPr>
      </w:pPr>
    </w:p>
    <w:p w14:paraId="379259DA" w14:textId="57B746E3" w:rsidR="0004330A" w:rsidRDefault="0074529B" w:rsidP="00C838E1">
      <w:pPr>
        <w:rPr>
          <w:sz w:val="22"/>
          <w:szCs w:val="22"/>
        </w:rPr>
      </w:pPr>
      <w:r>
        <w:rPr>
          <w:b/>
          <w:sz w:val="22"/>
          <w:szCs w:val="22"/>
        </w:rPr>
        <w:t>Authority Centrality</w:t>
      </w:r>
      <w:r>
        <w:rPr>
          <w:sz w:val="22"/>
          <w:szCs w:val="22"/>
        </w:rPr>
        <w:t xml:space="preserve">: There can be users/nodes which are not central but are an important part of the network. Authority gives us how much knowledge is possessed by a specific node and hub is how well a node knows where to find information on </w:t>
      </w:r>
      <w:r w:rsidR="009C1BC3">
        <w:rPr>
          <w:sz w:val="22"/>
          <w:szCs w:val="22"/>
        </w:rPr>
        <w:t xml:space="preserve">a </w:t>
      </w:r>
      <w:r>
        <w:rPr>
          <w:sz w:val="22"/>
          <w:szCs w:val="22"/>
        </w:rPr>
        <w:t xml:space="preserve">given topic. </w:t>
      </w:r>
    </w:p>
    <w:p w14:paraId="6746B239" w14:textId="77777777" w:rsidR="00277F3C" w:rsidRDefault="00277F3C" w:rsidP="00277F3C">
      <w:pPr>
        <w:ind w:left="720"/>
        <w:rPr>
          <w:b/>
          <w:sz w:val="22"/>
          <w:szCs w:val="22"/>
        </w:rPr>
      </w:pPr>
    </w:p>
    <w:p w14:paraId="05BCB2B4" w14:textId="6202D277" w:rsidR="00C838E1" w:rsidRDefault="0074529B" w:rsidP="00C838E1">
      <w:pPr>
        <w:rPr>
          <w:sz w:val="22"/>
          <w:szCs w:val="22"/>
        </w:rPr>
      </w:pPr>
      <w:r>
        <w:rPr>
          <w:b/>
          <w:sz w:val="22"/>
          <w:szCs w:val="22"/>
        </w:rPr>
        <w:t xml:space="preserve">Closeness Centrality: </w:t>
      </w:r>
      <w:r>
        <w:rPr>
          <w:sz w:val="22"/>
          <w:szCs w:val="22"/>
        </w:rPr>
        <w:t>Importance of any node is defined by how close</w:t>
      </w:r>
      <w:r w:rsidR="009C1BC3">
        <w:rPr>
          <w:sz w:val="22"/>
          <w:szCs w:val="22"/>
        </w:rPr>
        <w:t xml:space="preserve"> a</w:t>
      </w:r>
      <w:r>
        <w:rPr>
          <w:sz w:val="22"/>
          <w:szCs w:val="22"/>
        </w:rPr>
        <w:t xml:space="preserve"> node is to </w:t>
      </w:r>
      <w:r w:rsidR="009C1BC3">
        <w:rPr>
          <w:sz w:val="22"/>
          <w:szCs w:val="22"/>
        </w:rPr>
        <w:t>another</w:t>
      </w:r>
      <w:r>
        <w:rPr>
          <w:sz w:val="22"/>
          <w:szCs w:val="22"/>
        </w:rPr>
        <w:t xml:space="preserve"> node.</w:t>
      </w:r>
    </w:p>
    <w:p w14:paraId="6F1C7BE7" w14:textId="32CA4F85" w:rsidR="00BD0FDC" w:rsidRDefault="00BD0FDC" w:rsidP="00C838E1">
      <w:pPr>
        <w:rPr>
          <w:sz w:val="22"/>
          <w:szCs w:val="22"/>
        </w:rPr>
      </w:pPr>
    </w:p>
    <w:p w14:paraId="16596BDF" w14:textId="77777777" w:rsidR="00BD0FDC" w:rsidRPr="00BD0FDC" w:rsidRDefault="00BD0FDC" w:rsidP="00C838E1">
      <w:pPr>
        <w:rPr>
          <w:sz w:val="22"/>
          <w:szCs w:val="22"/>
        </w:rPr>
      </w:pPr>
    </w:p>
    <w:p w14:paraId="61105B86" w14:textId="0B5DB966" w:rsidR="00DC2E42" w:rsidRDefault="00C838E1" w:rsidP="00323CB5">
      <w:pPr>
        <w:rPr>
          <w:b/>
          <w:sz w:val="22"/>
          <w:szCs w:val="22"/>
        </w:rPr>
      </w:pPr>
      <w:r w:rsidRPr="00DC2E42">
        <w:rPr>
          <w:b/>
          <w:noProof/>
          <w:sz w:val="22"/>
          <w:szCs w:val="22"/>
        </w:rPr>
        <w:drawing>
          <wp:anchor distT="0" distB="0" distL="114300" distR="114300" simplePos="0" relativeHeight="251665408" behindDoc="0" locked="0" layoutInCell="1" allowOverlap="1" wp14:anchorId="4AB4BD6E" wp14:editId="05087011">
            <wp:simplePos x="0" y="0"/>
            <wp:positionH relativeFrom="column">
              <wp:posOffset>25400</wp:posOffset>
            </wp:positionH>
            <wp:positionV relativeFrom="paragraph">
              <wp:posOffset>154940</wp:posOffset>
            </wp:positionV>
            <wp:extent cx="3740150" cy="2788285"/>
            <wp:effectExtent l="25400" t="25400" r="31750" b="31115"/>
            <wp:wrapThrough wrapText="bothSides">
              <wp:wrapPolygon edited="0">
                <wp:start x="-147" y="-197"/>
                <wp:lineTo x="-147" y="21743"/>
                <wp:lineTo x="21710" y="21743"/>
                <wp:lineTo x="21710" y="-197"/>
                <wp:lineTo x="-147" y="-197"/>
              </wp:wrapPolygon>
            </wp:wrapThrough>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40150" cy="2788285"/>
                    </a:xfrm>
                    <a:prstGeom prst="rect">
                      <a:avLst/>
                    </a:prstGeom>
                    <a:pattFill prst="pct75">
                      <a:fgClr>
                        <a:sysClr val="windowText" lastClr="000000"/>
                      </a:fgClr>
                      <a:bgClr>
                        <a:schemeClr val="bg1"/>
                      </a:bgClr>
                    </a:pattFill>
                    <a:effectLst>
                      <a:softEdge rad="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60086EFD" w14:textId="6AFA1298" w:rsidR="00AE0B8D" w:rsidRDefault="00323CB5" w:rsidP="00AE0B8D">
      <w:pPr>
        <w:rPr>
          <w:rFonts w:asciiTheme="minorHAnsi" w:hAnsiTheme="minorHAnsi" w:cstheme="minorHAnsi"/>
          <w:color w:val="222222"/>
          <w:sz w:val="22"/>
          <w:szCs w:val="22"/>
          <w:shd w:val="clear" w:color="auto" w:fill="FFFFFF"/>
        </w:rPr>
      </w:pPr>
      <w:r>
        <w:rPr>
          <w:b/>
          <w:sz w:val="22"/>
          <w:szCs w:val="22"/>
        </w:rPr>
        <w:t xml:space="preserve">Clustering coefficients: </w:t>
      </w:r>
      <w:r w:rsidR="00AE0B8D" w:rsidRPr="00AE0B8D">
        <w:rPr>
          <w:rFonts w:asciiTheme="minorHAnsi" w:hAnsiTheme="minorHAnsi" w:cstheme="minorHAnsi"/>
          <w:bCs/>
          <w:sz w:val="22"/>
          <w:szCs w:val="22"/>
        </w:rPr>
        <w:t>“</w:t>
      </w:r>
      <w:r w:rsidR="00AE0B8D" w:rsidRPr="00AE0B8D">
        <w:rPr>
          <w:rFonts w:asciiTheme="minorHAnsi" w:hAnsiTheme="minorHAnsi" w:cstheme="minorHAnsi"/>
          <w:color w:val="222222"/>
          <w:sz w:val="22"/>
          <w:szCs w:val="22"/>
          <w:shd w:val="clear" w:color="auto" w:fill="FFFFFF"/>
        </w:rPr>
        <w:t>In graph theory, a clustering coefficient is a measure of the degree to which nodes in a graph tend to cluster together”</w:t>
      </w:r>
      <w:r w:rsidR="00AE0B8D">
        <w:rPr>
          <w:rFonts w:asciiTheme="minorHAnsi" w:hAnsiTheme="minorHAnsi" w:cstheme="minorHAnsi"/>
          <w:color w:val="222222"/>
          <w:sz w:val="22"/>
          <w:szCs w:val="22"/>
          <w:shd w:val="clear" w:color="auto" w:fill="FFFFFF"/>
        </w:rPr>
        <w:t xml:space="preserve"> </w:t>
      </w:r>
      <w:r w:rsidR="00DC2E42" w:rsidRPr="009C1BC3">
        <w:rPr>
          <w:rFonts w:asciiTheme="minorHAnsi" w:hAnsiTheme="minorHAnsi" w:cstheme="minorHAnsi"/>
          <w:b/>
          <w:bCs/>
          <w:color w:val="222222"/>
          <w:sz w:val="22"/>
          <w:szCs w:val="22"/>
          <w:shd w:val="clear" w:color="auto" w:fill="FFFFFF"/>
        </w:rPr>
        <w:t>S</w:t>
      </w:r>
      <w:r w:rsidR="00AE0B8D" w:rsidRPr="009C1BC3">
        <w:rPr>
          <w:rFonts w:asciiTheme="minorHAnsi" w:hAnsiTheme="minorHAnsi" w:cstheme="minorHAnsi"/>
          <w:b/>
          <w:bCs/>
          <w:color w:val="222222"/>
          <w:sz w:val="22"/>
          <w:szCs w:val="22"/>
          <w:shd w:val="clear" w:color="auto" w:fill="FFFFFF"/>
        </w:rPr>
        <w:t>ource: Wikipedia</w:t>
      </w:r>
    </w:p>
    <w:p w14:paraId="4D51358F" w14:textId="7AA12A8F" w:rsidR="00AE0B8D" w:rsidRDefault="00AE0B8D" w:rsidP="00AE0B8D">
      <w:pPr>
        <w:rPr>
          <w:rFonts w:asciiTheme="minorHAnsi" w:hAnsiTheme="minorHAnsi" w:cstheme="minorHAnsi"/>
          <w:color w:val="222222"/>
          <w:sz w:val="22"/>
          <w:szCs w:val="22"/>
          <w:shd w:val="clear" w:color="auto" w:fill="FFFFFF"/>
        </w:rPr>
      </w:pPr>
      <w:r>
        <w:rPr>
          <w:rFonts w:asciiTheme="minorHAnsi" w:hAnsiTheme="minorHAnsi" w:cstheme="minorHAnsi"/>
          <w:color w:val="222222"/>
          <w:sz w:val="22"/>
          <w:szCs w:val="22"/>
          <w:shd w:val="clear" w:color="auto" w:fill="FFFFFF"/>
        </w:rPr>
        <w:t xml:space="preserve">It gives the quantitative measure of how likely the nodes tend to cluster together. whereas, </w:t>
      </w:r>
      <w:r w:rsidR="009C1BC3">
        <w:rPr>
          <w:rFonts w:asciiTheme="minorHAnsi" w:hAnsiTheme="minorHAnsi" w:cstheme="minorHAnsi"/>
          <w:color w:val="222222"/>
          <w:sz w:val="22"/>
          <w:szCs w:val="22"/>
          <w:shd w:val="clear" w:color="auto" w:fill="FFFFFF"/>
        </w:rPr>
        <w:t xml:space="preserve">the </w:t>
      </w:r>
      <w:r>
        <w:rPr>
          <w:rFonts w:asciiTheme="minorHAnsi" w:hAnsiTheme="minorHAnsi" w:cstheme="minorHAnsi"/>
          <w:color w:val="222222"/>
          <w:sz w:val="22"/>
          <w:szCs w:val="22"/>
          <w:shd w:val="clear" w:color="auto" w:fill="FFFFFF"/>
        </w:rPr>
        <w:t>degree of the node defines how many neighbors it connected. So, nodes or user</w:t>
      </w:r>
      <w:r w:rsidR="009C1BC3">
        <w:rPr>
          <w:rFonts w:asciiTheme="minorHAnsi" w:hAnsiTheme="minorHAnsi" w:cstheme="minorHAnsi"/>
          <w:color w:val="222222"/>
          <w:sz w:val="22"/>
          <w:szCs w:val="22"/>
          <w:shd w:val="clear" w:color="auto" w:fill="FFFFFF"/>
        </w:rPr>
        <w:t>s</w:t>
      </w:r>
      <w:r>
        <w:rPr>
          <w:rFonts w:asciiTheme="minorHAnsi" w:hAnsiTheme="minorHAnsi" w:cstheme="minorHAnsi"/>
          <w:color w:val="222222"/>
          <w:sz w:val="22"/>
          <w:szCs w:val="22"/>
          <w:shd w:val="clear" w:color="auto" w:fill="FFFFFF"/>
        </w:rPr>
        <w:t xml:space="preserve"> answering questions to </w:t>
      </w:r>
      <w:r w:rsidR="009C1BC3">
        <w:rPr>
          <w:rFonts w:asciiTheme="minorHAnsi" w:hAnsiTheme="minorHAnsi" w:cstheme="minorHAnsi"/>
          <w:color w:val="222222"/>
          <w:sz w:val="22"/>
          <w:szCs w:val="22"/>
          <w:shd w:val="clear" w:color="auto" w:fill="FFFFFF"/>
        </w:rPr>
        <w:t xml:space="preserve">the </w:t>
      </w:r>
      <w:r>
        <w:rPr>
          <w:rFonts w:asciiTheme="minorHAnsi" w:hAnsiTheme="minorHAnsi" w:cstheme="minorHAnsi"/>
          <w:color w:val="222222"/>
          <w:sz w:val="22"/>
          <w:szCs w:val="22"/>
          <w:shd w:val="clear" w:color="auto" w:fill="FFFFFF"/>
        </w:rPr>
        <w:t>same questions are more likely to be in one cluster and have high clustering coefficient.</w:t>
      </w:r>
      <w:r w:rsidR="00277F3C">
        <w:rPr>
          <w:rFonts w:asciiTheme="minorHAnsi" w:hAnsiTheme="minorHAnsi" w:cstheme="minorHAnsi"/>
          <w:color w:val="222222"/>
          <w:sz w:val="22"/>
          <w:szCs w:val="22"/>
          <w:shd w:val="clear" w:color="auto" w:fill="FFFFFF"/>
        </w:rPr>
        <w:t xml:space="preserve"> When the degree increases, the average clustering decreases.</w:t>
      </w:r>
    </w:p>
    <w:p w14:paraId="3CBE6596" w14:textId="6F4BFA17" w:rsidR="00BD0FDC" w:rsidRDefault="00BD0FDC" w:rsidP="00AE0B8D">
      <w:pPr>
        <w:rPr>
          <w:rFonts w:asciiTheme="minorHAnsi" w:hAnsiTheme="minorHAnsi" w:cstheme="minorHAnsi"/>
          <w:color w:val="222222"/>
          <w:sz w:val="22"/>
          <w:szCs w:val="22"/>
          <w:shd w:val="clear" w:color="auto" w:fill="FFFFFF"/>
        </w:rPr>
      </w:pPr>
    </w:p>
    <w:p w14:paraId="50C632F3" w14:textId="77777777" w:rsidR="00BD0FDC" w:rsidRDefault="00BD0FDC" w:rsidP="00AE0B8D">
      <w:pPr>
        <w:rPr>
          <w:rFonts w:asciiTheme="minorHAnsi" w:hAnsiTheme="minorHAnsi" w:cstheme="minorHAnsi"/>
          <w:color w:val="222222"/>
          <w:sz w:val="22"/>
          <w:szCs w:val="22"/>
          <w:shd w:val="clear" w:color="auto" w:fill="FFFFFF"/>
        </w:rPr>
      </w:pPr>
    </w:p>
    <w:p w14:paraId="196823F7" w14:textId="47176385" w:rsidR="00C838E1" w:rsidRDefault="00C838E1" w:rsidP="00323CB5">
      <w:pPr>
        <w:rPr>
          <w:b/>
          <w:sz w:val="22"/>
          <w:szCs w:val="22"/>
        </w:rPr>
      </w:pPr>
    </w:p>
    <w:p w14:paraId="5235D2E7" w14:textId="4355B322" w:rsidR="00C838E1" w:rsidRDefault="00C838E1" w:rsidP="00323CB5">
      <w:pPr>
        <w:rPr>
          <w:b/>
          <w:sz w:val="22"/>
          <w:szCs w:val="22"/>
        </w:rPr>
      </w:pPr>
    </w:p>
    <w:p w14:paraId="2FF33498" w14:textId="6B413FFC" w:rsidR="00C838E1" w:rsidRDefault="00C838E1" w:rsidP="00323CB5">
      <w:pPr>
        <w:rPr>
          <w:b/>
          <w:sz w:val="22"/>
          <w:szCs w:val="22"/>
        </w:rPr>
      </w:pPr>
      <w:r w:rsidRPr="00DC2E42">
        <w:rPr>
          <w:bCs/>
          <w:noProof/>
          <w:sz w:val="22"/>
          <w:szCs w:val="22"/>
        </w:rPr>
        <w:drawing>
          <wp:anchor distT="0" distB="0" distL="114300" distR="114300" simplePos="0" relativeHeight="251664384" behindDoc="0" locked="0" layoutInCell="1" allowOverlap="1" wp14:anchorId="34A1DE8C" wp14:editId="653EE878">
            <wp:simplePos x="0" y="0"/>
            <wp:positionH relativeFrom="column">
              <wp:posOffset>-8346</wp:posOffset>
            </wp:positionH>
            <wp:positionV relativeFrom="paragraph">
              <wp:posOffset>71120</wp:posOffset>
            </wp:positionV>
            <wp:extent cx="3730625" cy="2122170"/>
            <wp:effectExtent l="38100" t="38100" r="28575" b="36830"/>
            <wp:wrapThrough wrapText="bothSides">
              <wp:wrapPolygon edited="0">
                <wp:start x="-221" y="-388"/>
                <wp:lineTo x="-221" y="21846"/>
                <wp:lineTo x="21692" y="21846"/>
                <wp:lineTo x="21692" y="-388"/>
                <wp:lineTo x="-221" y="-388"/>
              </wp:wrapPolygon>
            </wp:wrapThrough>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30625" cy="2122170"/>
                    </a:xfrm>
                    <a:prstGeom prst="rect">
                      <a:avLst/>
                    </a:prstGeom>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40B49B61" w14:textId="6F9EB325" w:rsidR="00323CB5" w:rsidRDefault="00323CB5" w:rsidP="00323CB5">
      <w:pPr>
        <w:rPr>
          <w:bCs/>
          <w:sz w:val="22"/>
          <w:szCs w:val="22"/>
        </w:rPr>
      </w:pPr>
      <w:r>
        <w:rPr>
          <w:b/>
          <w:sz w:val="22"/>
          <w:szCs w:val="22"/>
        </w:rPr>
        <w:t xml:space="preserve">Embeddedness: </w:t>
      </w:r>
      <w:r w:rsidR="006D3D13">
        <w:rPr>
          <w:bCs/>
          <w:sz w:val="22"/>
          <w:szCs w:val="22"/>
        </w:rPr>
        <w:t>It is the measure of</w:t>
      </w:r>
      <w:r w:rsidR="00DC2E42">
        <w:rPr>
          <w:bCs/>
          <w:sz w:val="22"/>
          <w:szCs w:val="22"/>
        </w:rPr>
        <w:t xml:space="preserve"> lack of</w:t>
      </w:r>
      <w:r w:rsidR="006D3D13">
        <w:rPr>
          <w:bCs/>
          <w:sz w:val="22"/>
          <w:szCs w:val="22"/>
        </w:rPr>
        <w:t xml:space="preserve"> overlap in the network. High overlap of nodes means there is high </w:t>
      </w:r>
      <w:r w:rsidR="00DC2E42">
        <w:rPr>
          <w:bCs/>
          <w:sz w:val="22"/>
          <w:szCs w:val="22"/>
        </w:rPr>
        <w:t xml:space="preserve">content flow from one node to </w:t>
      </w:r>
      <w:r w:rsidR="009C1BC3">
        <w:rPr>
          <w:bCs/>
          <w:sz w:val="22"/>
          <w:szCs w:val="22"/>
        </w:rPr>
        <w:t>another</w:t>
      </w:r>
      <w:r w:rsidR="00DC2E42">
        <w:rPr>
          <w:bCs/>
          <w:sz w:val="22"/>
          <w:szCs w:val="22"/>
        </w:rPr>
        <w:t>. i.e. nodes with high degree will have low embeddedness. From the plot on left, with increasing degree</w:t>
      </w:r>
      <w:r w:rsidR="00C838E1">
        <w:rPr>
          <w:bCs/>
          <w:sz w:val="22"/>
          <w:szCs w:val="22"/>
        </w:rPr>
        <w:t>,</w:t>
      </w:r>
      <w:r w:rsidR="00DC2E42">
        <w:rPr>
          <w:bCs/>
          <w:sz w:val="22"/>
          <w:szCs w:val="22"/>
        </w:rPr>
        <w:t xml:space="preserve"> the embeddedness is decreasing.</w:t>
      </w:r>
    </w:p>
    <w:p w14:paraId="5A95AB8C" w14:textId="66898870" w:rsidR="00DC2E42" w:rsidRDefault="00DC2E42" w:rsidP="00323CB5">
      <w:pPr>
        <w:rPr>
          <w:bCs/>
          <w:sz w:val="22"/>
          <w:szCs w:val="22"/>
        </w:rPr>
      </w:pPr>
    </w:p>
    <w:p w14:paraId="33BCD070" w14:textId="10FEBA70" w:rsidR="00DC2E42" w:rsidRDefault="00DC2E42" w:rsidP="00323CB5">
      <w:pPr>
        <w:rPr>
          <w:bCs/>
          <w:sz w:val="22"/>
          <w:szCs w:val="22"/>
        </w:rPr>
      </w:pPr>
    </w:p>
    <w:p w14:paraId="57C0EA79" w14:textId="5E9D7203" w:rsidR="00DC2E42" w:rsidRDefault="00DC2E42" w:rsidP="00323CB5">
      <w:pPr>
        <w:rPr>
          <w:bCs/>
          <w:sz w:val="22"/>
          <w:szCs w:val="22"/>
        </w:rPr>
      </w:pPr>
    </w:p>
    <w:p w14:paraId="592BBFD8" w14:textId="7E6BAABD" w:rsidR="00BD0FDC" w:rsidRDefault="00BD0FDC" w:rsidP="00323CB5">
      <w:pPr>
        <w:rPr>
          <w:bCs/>
          <w:sz w:val="22"/>
          <w:szCs w:val="22"/>
        </w:rPr>
      </w:pPr>
    </w:p>
    <w:p w14:paraId="03821CBC" w14:textId="31950661" w:rsidR="00BD0FDC" w:rsidRDefault="00BD0FDC" w:rsidP="00323CB5">
      <w:pPr>
        <w:rPr>
          <w:bCs/>
          <w:sz w:val="22"/>
          <w:szCs w:val="22"/>
        </w:rPr>
      </w:pPr>
    </w:p>
    <w:p w14:paraId="3D2285EA" w14:textId="70783134" w:rsidR="00BD0FDC" w:rsidRDefault="00BD0FDC" w:rsidP="00323CB5">
      <w:pPr>
        <w:rPr>
          <w:bCs/>
          <w:sz w:val="22"/>
          <w:szCs w:val="22"/>
        </w:rPr>
      </w:pPr>
    </w:p>
    <w:p w14:paraId="4E0497DE" w14:textId="214302C8" w:rsidR="00BD0FDC" w:rsidRDefault="00BD0FDC" w:rsidP="00323CB5">
      <w:pPr>
        <w:rPr>
          <w:bCs/>
          <w:sz w:val="22"/>
          <w:szCs w:val="22"/>
        </w:rPr>
      </w:pPr>
    </w:p>
    <w:p w14:paraId="22CE720C" w14:textId="64FA0375" w:rsidR="00BD0FDC" w:rsidRDefault="00BD0FDC" w:rsidP="00323CB5">
      <w:pPr>
        <w:rPr>
          <w:bCs/>
          <w:sz w:val="22"/>
          <w:szCs w:val="22"/>
        </w:rPr>
      </w:pPr>
    </w:p>
    <w:p w14:paraId="5E83FA1F" w14:textId="77777777" w:rsidR="00BD0FDC" w:rsidRDefault="00BD0FDC" w:rsidP="00323CB5">
      <w:pPr>
        <w:rPr>
          <w:bCs/>
          <w:sz w:val="22"/>
          <w:szCs w:val="22"/>
        </w:rPr>
      </w:pPr>
    </w:p>
    <w:p w14:paraId="591536A5" w14:textId="2A890192" w:rsidR="00DC2E42" w:rsidRDefault="00DC2E42" w:rsidP="00323CB5">
      <w:pPr>
        <w:rPr>
          <w:b/>
          <w:sz w:val="22"/>
          <w:szCs w:val="22"/>
        </w:rPr>
      </w:pPr>
    </w:p>
    <w:p w14:paraId="6F67FFFE" w14:textId="6AC2FC6C" w:rsidR="00DC2E42" w:rsidRDefault="00DC2E42" w:rsidP="00323CB5">
      <w:pPr>
        <w:rPr>
          <w:b/>
          <w:sz w:val="22"/>
          <w:szCs w:val="22"/>
        </w:rPr>
      </w:pPr>
    </w:p>
    <w:p w14:paraId="0D477713" w14:textId="5C931C15" w:rsidR="00DC2E42" w:rsidRDefault="00DC2E42" w:rsidP="00323CB5">
      <w:pPr>
        <w:rPr>
          <w:b/>
          <w:sz w:val="22"/>
          <w:szCs w:val="22"/>
        </w:rPr>
      </w:pPr>
    </w:p>
    <w:p w14:paraId="1D17104F" w14:textId="650E054B" w:rsidR="003A095C" w:rsidRDefault="00BD0FDC" w:rsidP="00DC2E42">
      <w:pPr>
        <w:rPr>
          <w:b/>
          <w:sz w:val="22"/>
          <w:szCs w:val="22"/>
        </w:rPr>
      </w:pPr>
      <w:r w:rsidRPr="006D3D13">
        <w:rPr>
          <w:noProof/>
          <w:sz w:val="22"/>
          <w:szCs w:val="22"/>
        </w:rPr>
        <w:drawing>
          <wp:anchor distT="0" distB="0" distL="114300" distR="114300" simplePos="0" relativeHeight="251668480" behindDoc="1" locked="0" layoutInCell="1" allowOverlap="1" wp14:anchorId="6293FF88" wp14:editId="5594601B">
            <wp:simplePos x="0" y="0"/>
            <wp:positionH relativeFrom="column">
              <wp:posOffset>1110343</wp:posOffset>
            </wp:positionH>
            <wp:positionV relativeFrom="paragraph">
              <wp:posOffset>-367394</wp:posOffset>
            </wp:positionV>
            <wp:extent cx="6208547" cy="3263149"/>
            <wp:effectExtent l="0" t="0" r="190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24878" cy="3271732"/>
                    </a:xfrm>
                    <a:prstGeom prst="rect">
                      <a:avLst/>
                    </a:prstGeom>
                  </pic:spPr>
                </pic:pic>
              </a:graphicData>
            </a:graphic>
            <wp14:sizeRelH relativeFrom="page">
              <wp14:pctWidth>0</wp14:pctWidth>
            </wp14:sizeRelH>
            <wp14:sizeRelV relativeFrom="page">
              <wp14:pctHeight>0</wp14:pctHeight>
            </wp14:sizeRelV>
          </wp:anchor>
        </w:drawing>
      </w:r>
    </w:p>
    <w:p w14:paraId="22794A74" w14:textId="6E209715" w:rsidR="003A095C" w:rsidRDefault="00DC2E42" w:rsidP="00DC2E42">
      <w:pPr>
        <w:rPr>
          <w:bCs/>
          <w:sz w:val="22"/>
          <w:szCs w:val="22"/>
        </w:rPr>
      </w:pPr>
      <w:r w:rsidRPr="00DC2E42">
        <w:rPr>
          <w:b/>
          <w:sz w:val="22"/>
          <w:szCs w:val="22"/>
        </w:rPr>
        <w:t>Structural Holes</w:t>
      </w:r>
      <w:r>
        <w:rPr>
          <w:b/>
          <w:sz w:val="22"/>
          <w:szCs w:val="22"/>
        </w:rPr>
        <w:t xml:space="preserve">: </w:t>
      </w:r>
      <w:r w:rsidR="00C838E1" w:rsidRPr="00C838E1">
        <w:rPr>
          <w:bCs/>
          <w:sz w:val="22"/>
          <w:szCs w:val="22"/>
        </w:rPr>
        <w:t>This</w:t>
      </w:r>
      <w:r w:rsidR="00C838E1">
        <w:rPr>
          <w:b/>
          <w:sz w:val="22"/>
          <w:szCs w:val="22"/>
        </w:rPr>
        <w:t xml:space="preserve"> </w:t>
      </w:r>
      <w:r w:rsidR="00C838E1">
        <w:rPr>
          <w:bCs/>
          <w:sz w:val="22"/>
          <w:szCs w:val="22"/>
        </w:rPr>
        <w:t xml:space="preserve">is one of the </w:t>
      </w:r>
      <w:r w:rsidR="003A095C">
        <w:rPr>
          <w:bCs/>
          <w:sz w:val="22"/>
          <w:szCs w:val="22"/>
        </w:rPr>
        <w:t xml:space="preserve">measures which focuses </w:t>
      </w:r>
    </w:p>
    <w:p w14:paraId="40018F14" w14:textId="77777777" w:rsidR="003A095C" w:rsidRDefault="003A095C" w:rsidP="00DC2E42">
      <w:pPr>
        <w:rPr>
          <w:bCs/>
          <w:sz w:val="22"/>
          <w:szCs w:val="22"/>
        </w:rPr>
      </w:pPr>
      <w:r>
        <w:rPr>
          <w:bCs/>
          <w:sz w:val="22"/>
          <w:szCs w:val="22"/>
        </w:rPr>
        <w:t xml:space="preserve">on control overflows within the network. A node connecting </w:t>
      </w:r>
    </w:p>
    <w:p w14:paraId="620322EB" w14:textId="07B3AA41" w:rsidR="003A095C" w:rsidRDefault="003A095C" w:rsidP="00DC2E42">
      <w:pPr>
        <w:rPr>
          <w:bCs/>
          <w:sz w:val="22"/>
          <w:szCs w:val="22"/>
        </w:rPr>
      </w:pPr>
      <w:r>
        <w:rPr>
          <w:bCs/>
          <w:sz w:val="22"/>
          <w:szCs w:val="22"/>
        </w:rPr>
        <w:t>to other vertices in the network is</w:t>
      </w:r>
      <w:r w:rsidR="009C1BC3">
        <w:rPr>
          <w:bCs/>
          <w:sz w:val="22"/>
          <w:szCs w:val="22"/>
        </w:rPr>
        <w:t xml:space="preserve"> a</w:t>
      </w:r>
      <w:r>
        <w:rPr>
          <w:bCs/>
          <w:sz w:val="22"/>
          <w:szCs w:val="22"/>
        </w:rPr>
        <w:t xml:space="preserve"> source to information flow. </w:t>
      </w:r>
    </w:p>
    <w:p w14:paraId="45667153" w14:textId="77777777" w:rsidR="003A095C" w:rsidRDefault="003A095C" w:rsidP="00DC2E42">
      <w:pPr>
        <w:rPr>
          <w:bCs/>
          <w:sz w:val="22"/>
          <w:szCs w:val="22"/>
        </w:rPr>
      </w:pPr>
      <w:r>
        <w:rPr>
          <w:bCs/>
          <w:sz w:val="22"/>
          <w:szCs w:val="22"/>
        </w:rPr>
        <w:t xml:space="preserve">A structural hole is the absence of connection between two </w:t>
      </w:r>
    </w:p>
    <w:p w14:paraId="278D7181" w14:textId="77777777" w:rsidR="005A2567" w:rsidRDefault="003A095C" w:rsidP="00DC2E42">
      <w:pPr>
        <w:rPr>
          <w:bCs/>
          <w:sz w:val="22"/>
          <w:szCs w:val="22"/>
        </w:rPr>
      </w:pPr>
      <w:r>
        <w:rPr>
          <w:bCs/>
          <w:sz w:val="22"/>
          <w:szCs w:val="22"/>
        </w:rPr>
        <w:t>neighbors of an actor of specific node.</w:t>
      </w:r>
      <w:r w:rsidR="005A2567">
        <w:rPr>
          <w:bCs/>
          <w:sz w:val="22"/>
          <w:szCs w:val="22"/>
        </w:rPr>
        <w:t xml:space="preserve"> </w:t>
      </w:r>
    </w:p>
    <w:p w14:paraId="05BCDEDA" w14:textId="77777777" w:rsidR="005A2567" w:rsidRDefault="005A2567" w:rsidP="00DC2E42">
      <w:pPr>
        <w:rPr>
          <w:bCs/>
          <w:sz w:val="22"/>
          <w:szCs w:val="22"/>
        </w:rPr>
      </w:pPr>
    </w:p>
    <w:p w14:paraId="366234FD" w14:textId="77777777" w:rsidR="005A2567" w:rsidRDefault="005A2567" w:rsidP="00DC2E42">
      <w:pPr>
        <w:rPr>
          <w:bCs/>
          <w:sz w:val="22"/>
          <w:szCs w:val="22"/>
        </w:rPr>
      </w:pPr>
      <w:r>
        <w:rPr>
          <w:bCs/>
          <w:sz w:val="22"/>
          <w:szCs w:val="22"/>
        </w:rPr>
        <w:t xml:space="preserve">User with ID </w:t>
      </w:r>
      <w:r w:rsidRPr="005A2567">
        <w:rPr>
          <w:b/>
          <w:sz w:val="22"/>
          <w:szCs w:val="22"/>
        </w:rPr>
        <w:t>592540 and 2711777</w:t>
      </w:r>
      <w:r>
        <w:rPr>
          <w:bCs/>
          <w:sz w:val="22"/>
          <w:szCs w:val="22"/>
        </w:rPr>
        <w:t xml:space="preserve"> are structural </w:t>
      </w:r>
    </w:p>
    <w:p w14:paraId="707C55AE" w14:textId="15995518" w:rsidR="00DC2E42" w:rsidRPr="00C838E1" w:rsidRDefault="005A2567" w:rsidP="00DC2E42">
      <w:pPr>
        <w:rPr>
          <w:bCs/>
          <w:sz w:val="22"/>
          <w:szCs w:val="22"/>
        </w:rPr>
      </w:pPr>
      <w:r>
        <w:rPr>
          <w:bCs/>
          <w:sz w:val="22"/>
          <w:szCs w:val="22"/>
        </w:rPr>
        <w:t xml:space="preserve">nodes in SAP community graph. </w:t>
      </w:r>
    </w:p>
    <w:p w14:paraId="4D00C1A9" w14:textId="3E52FD3A" w:rsidR="006D3D13" w:rsidRDefault="006D3D13">
      <w:pPr>
        <w:rPr>
          <w:sz w:val="22"/>
          <w:szCs w:val="22"/>
        </w:rPr>
      </w:pPr>
    </w:p>
    <w:p w14:paraId="51C20420" w14:textId="77777777" w:rsidR="005A2567" w:rsidRDefault="005A2567">
      <w:pPr>
        <w:rPr>
          <w:sz w:val="22"/>
          <w:szCs w:val="22"/>
        </w:rPr>
      </w:pPr>
    </w:p>
    <w:p w14:paraId="77B96E22" w14:textId="1FC313BA" w:rsidR="005A2567" w:rsidRDefault="005A2567">
      <w:pPr>
        <w:rPr>
          <w:sz w:val="22"/>
          <w:szCs w:val="22"/>
        </w:rPr>
      </w:pPr>
    </w:p>
    <w:p w14:paraId="19D88656" w14:textId="22A65AD3" w:rsidR="005A2567" w:rsidRDefault="005A2567">
      <w:pPr>
        <w:rPr>
          <w:sz w:val="22"/>
          <w:szCs w:val="22"/>
        </w:rPr>
      </w:pPr>
    </w:p>
    <w:p w14:paraId="62F7125D" w14:textId="3B885F17" w:rsidR="005A2567" w:rsidRDefault="005A2567">
      <w:pPr>
        <w:rPr>
          <w:sz w:val="22"/>
          <w:szCs w:val="22"/>
        </w:rPr>
      </w:pPr>
    </w:p>
    <w:p w14:paraId="0B2DBEB0" w14:textId="67632F90" w:rsidR="0004330A" w:rsidRDefault="0004330A">
      <w:pPr>
        <w:rPr>
          <w:sz w:val="22"/>
          <w:szCs w:val="22"/>
          <w14:props3d w14:extrusionH="57150" w14:contourW="0" w14:prstMaterial="warmMatte">
            <w14:bevelT w14:w="38100" w14:h="38100" w14:prst="circle"/>
          </w14:props3d>
        </w:rPr>
      </w:pPr>
    </w:p>
    <w:p w14:paraId="6324A125" w14:textId="0F46EF9F" w:rsidR="00565C14" w:rsidRDefault="00565C14">
      <w:pPr>
        <w:rPr>
          <w:sz w:val="22"/>
          <w:szCs w:val="22"/>
          <w14:props3d w14:extrusionH="57150" w14:contourW="0" w14:prstMaterial="warmMatte">
            <w14:bevelT w14:w="38100" w14:h="38100" w14:prst="circle"/>
          </w14:props3d>
        </w:rPr>
      </w:pPr>
    </w:p>
    <w:p w14:paraId="4F8755F3" w14:textId="4BE37E4C" w:rsidR="00565C14" w:rsidRPr="00FB485B" w:rsidRDefault="00565C14">
      <w:pPr>
        <w:rPr>
          <w:sz w:val="22"/>
          <w:szCs w:val="22"/>
          <w14:props3d w14:extrusionH="57150" w14:contourW="0" w14:prstMaterial="warmMatte">
            <w14:bevelT w14:w="38100" w14:h="38100" w14:prst="circle"/>
          </w14:props3d>
        </w:rPr>
      </w:pPr>
      <w:r w:rsidRPr="00565C14">
        <w:rPr>
          <w:b/>
          <w:bCs/>
          <w:sz w:val="22"/>
          <w:szCs w:val="22"/>
          <w14:props3d w14:extrusionH="57150" w14:contourW="0" w14:prstMaterial="warmMatte">
            <w14:bevelT w14:w="38100" w14:h="38100" w14:prst="circle"/>
          </w14:props3d>
        </w:rPr>
        <w:t>Degree Distribution:</w:t>
      </w:r>
      <w:r>
        <w:rPr>
          <w:b/>
          <w:bCs/>
          <w:sz w:val="22"/>
          <w:szCs w:val="22"/>
          <w14:props3d w14:extrusionH="57150" w14:contourW="0" w14:prstMaterial="warmMatte">
            <w14:bevelT w14:w="38100" w14:h="38100" w14:prst="circle"/>
          </w14:props3d>
        </w:rPr>
        <w:t xml:space="preserve"> </w:t>
      </w:r>
      <w:r>
        <w:rPr>
          <w:sz w:val="22"/>
          <w:szCs w:val="22"/>
          <w14:props3d w14:extrusionH="57150" w14:contourW="0" w14:prstMaterial="warmMatte">
            <w14:bevelT w14:w="38100" w14:h="38100" w14:prst="circle"/>
          </w14:props3d>
        </w:rPr>
        <w:t>At last to see the overall network structure we can also look into the degree distribution of the SAP community network. Degree distr</w:t>
      </w:r>
      <w:r w:rsidR="006C5380">
        <w:rPr>
          <w:sz w:val="22"/>
          <w:szCs w:val="22"/>
          <w14:props3d w14:extrusionH="57150" w14:contourW="0" w14:prstMaterial="warmMatte">
            <w14:bevelT w14:w="38100" w14:h="38100" w14:prst="circle"/>
          </w14:props3d>
        </w:rPr>
        <w:t xml:space="preserve">ibution is the probability distribution of nodes in the entire network. As the network consists of </w:t>
      </w:r>
      <w:r w:rsidR="009C1BC3">
        <w:rPr>
          <w:sz w:val="22"/>
          <w:szCs w:val="22"/>
          <w14:props3d w14:extrusionH="57150" w14:contourW="0" w14:prstMaterial="warmMatte">
            <w14:bevelT w14:w="38100" w14:h="38100" w14:prst="circle"/>
          </w14:props3d>
        </w:rPr>
        <w:t xml:space="preserve">a </w:t>
      </w:r>
      <w:bookmarkStart w:id="0" w:name="_GoBack"/>
      <w:bookmarkEnd w:id="0"/>
      <w:r w:rsidR="006C5380">
        <w:rPr>
          <w:sz w:val="22"/>
          <w:szCs w:val="22"/>
          <w14:props3d w14:extrusionH="57150" w14:contourW="0" w14:prstMaterial="warmMatte">
            <w14:bevelT w14:w="38100" w14:h="38100" w14:prst="circle"/>
          </w14:props3d>
        </w:rPr>
        <w:t xml:space="preserve">huge number of </w:t>
      </w:r>
      <w:r w:rsidR="00FB485B">
        <w:rPr>
          <w:sz w:val="22"/>
          <w:szCs w:val="22"/>
          <w14:props3d w14:extrusionH="57150" w14:contourW="0" w14:prstMaterial="warmMatte">
            <w14:bevelT w14:w="38100" w14:h="38100" w14:prst="circle"/>
          </w14:props3d>
        </w:rPr>
        <w:t>nodes,</w:t>
      </w:r>
      <w:r w:rsidR="006C5380">
        <w:rPr>
          <w:sz w:val="22"/>
          <w:szCs w:val="22"/>
          <w14:props3d w14:extrusionH="57150" w14:contourW="0" w14:prstMaterial="warmMatte">
            <w14:bevelT w14:w="38100" w14:h="38100" w14:prst="circle"/>
          </w14:props3d>
        </w:rPr>
        <w:t xml:space="preserve"> we take the log on both </w:t>
      </w:r>
      <w:r w:rsidR="00FB485B">
        <w:rPr>
          <w:sz w:val="22"/>
          <w:szCs w:val="22"/>
          <w14:props3d w14:extrusionH="57150" w14:contourW="0" w14:prstMaterial="warmMatte">
            <w14:bevelT w14:w="38100" w14:h="38100" w14:prst="circle"/>
          </w14:props3d>
        </w:rPr>
        <w:t>axes</w:t>
      </w:r>
      <w:r w:rsidR="006C5380">
        <w:rPr>
          <w:sz w:val="22"/>
          <w:szCs w:val="22"/>
          <w14:props3d w14:extrusionH="57150" w14:contourW="0" w14:prstMaterial="warmMatte">
            <w14:bevelT w14:w="38100" w14:h="38100" w14:prst="circle"/>
          </w14:props3d>
        </w:rPr>
        <w:t xml:space="preserve"> to shrin</w:t>
      </w:r>
      <w:r w:rsidR="00FB485B">
        <w:rPr>
          <w:sz w:val="22"/>
          <w:szCs w:val="22"/>
          <w14:props3d w14:extrusionH="57150" w14:contourW="0" w14:prstMaterial="warmMatte">
            <w14:bevelT w14:w="38100" w14:h="38100" w14:prst="circle"/>
          </w14:props3d>
        </w:rPr>
        <w:t>k</w:t>
      </w:r>
      <w:r w:rsidR="006C5380">
        <w:rPr>
          <w:sz w:val="22"/>
          <w:szCs w:val="22"/>
          <w14:props3d w14:extrusionH="57150" w14:contourW="0" w14:prstMaterial="warmMatte">
            <w14:bevelT w14:w="38100" w14:h="38100" w14:prst="circle"/>
          </w14:props3d>
        </w:rPr>
        <w:t>.</w:t>
      </w:r>
      <w:r w:rsidR="00FB485B">
        <w:rPr>
          <w:sz w:val="22"/>
          <w:szCs w:val="22"/>
          <w14:props3d w14:extrusionH="57150" w14:contourW="0" w14:prstMaterial="warmMatte">
            <w14:bevelT w14:w="38100" w14:h="38100" w14:prst="circle"/>
          </w14:props3d>
        </w:rPr>
        <w:t xml:space="preserve"> Below two graphs show relation of degree with its intensity and vertex degree with average neighbor degree.</w:t>
      </w:r>
    </w:p>
    <w:p w14:paraId="152B2958" w14:textId="1635E25E" w:rsidR="00565C14" w:rsidRPr="00FB485B" w:rsidRDefault="0074529B">
      <w:pPr>
        <w:rPr>
          <w:sz w:val="22"/>
          <w:szCs w:val="22"/>
        </w:rPr>
      </w:pPr>
      <w:r>
        <w:rPr>
          <w:noProof/>
          <w:sz w:val="22"/>
          <w:szCs w:val="22"/>
        </w:rPr>
        <w:drawing>
          <wp:inline distT="0" distB="0" distL="0" distR="0" wp14:anchorId="1FF147D9" wp14:editId="065E21BC">
            <wp:extent cx="5943600" cy="3714750"/>
            <wp:effectExtent l="0" t="0" r="0" b="0"/>
            <wp:docPr id="19" name="image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social media post&#10;&#10;Description automatically generated"/>
                    <pic:cNvPicPr preferRelativeResize="0"/>
                  </pic:nvPicPr>
                  <pic:blipFill>
                    <a:blip r:embed="rId21"/>
                    <a:srcRect/>
                    <a:stretch>
                      <a:fillRect/>
                    </a:stretch>
                  </pic:blipFill>
                  <pic:spPr>
                    <a:xfrm>
                      <a:off x="0" y="0"/>
                      <a:ext cx="5943600" cy="3714750"/>
                    </a:xfrm>
                    <a:prstGeom prst="rect">
                      <a:avLst/>
                    </a:prstGeom>
                    <a:ln/>
                  </pic:spPr>
                </pic:pic>
              </a:graphicData>
            </a:graphic>
          </wp:inline>
        </w:drawing>
      </w:r>
    </w:p>
    <w:p w14:paraId="5F20266B" w14:textId="6F6ECF0E" w:rsidR="00565C14" w:rsidRDefault="00565C14">
      <w:pPr>
        <w:rPr>
          <w:sz w:val="22"/>
          <w:szCs w:val="22"/>
          <w:highlight w:val="yellow"/>
        </w:rPr>
      </w:pPr>
    </w:p>
    <w:p w14:paraId="090A336A" w14:textId="77777777" w:rsidR="00565C14" w:rsidRDefault="00565C14">
      <w:pPr>
        <w:rPr>
          <w:sz w:val="22"/>
          <w:szCs w:val="22"/>
          <w:highlight w:val="yellow"/>
        </w:rPr>
      </w:pPr>
    </w:p>
    <w:p w14:paraId="1917A3BB" w14:textId="77777777" w:rsidR="0004330A" w:rsidRDefault="0004330A">
      <w:pPr>
        <w:rPr>
          <w:sz w:val="22"/>
          <w:szCs w:val="22"/>
          <w:highlight w:val="yellow"/>
        </w:rPr>
      </w:pPr>
    </w:p>
    <w:p w14:paraId="3AF0F37B" w14:textId="77777777" w:rsidR="0004330A" w:rsidRDefault="0004330A">
      <w:pPr>
        <w:rPr>
          <w:sz w:val="22"/>
          <w:szCs w:val="22"/>
        </w:rPr>
      </w:pPr>
    </w:p>
    <w:sectPr w:rsidR="0004330A" w:rsidSect="00BD0FDC">
      <w:footerReference w:type="even" r:id="rId22"/>
      <w:footerReference w:type="default" r:id="rId23"/>
      <w:pgSz w:w="12240" w:h="15840"/>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7CBC2" w14:textId="77777777" w:rsidR="003F16C7" w:rsidRDefault="003F16C7" w:rsidP="00C71EB1">
      <w:r>
        <w:separator/>
      </w:r>
    </w:p>
  </w:endnote>
  <w:endnote w:type="continuationSeparator" w:id="0">
    <w:p w14:paraId="7ED99079" w14:textId="77777777" w:rsidR="003F16C7" w:rsidRDefault="003F16C7" w:rsidP="00C71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7816621"/>
      <w:docPartObj>
        <w:docPartGallery w:val="Page Numbers (Bottom of Page)"/>
        <w:docPartUnique/>
      </w:docPartObj>
    </w:sdtPr>
    <w:sdtEndPr>
      <w:rPr>
        <w:rStyle w:val="PageNumber"/>
      </w:rPr>
    </w:sdtEndPr>
    <w:sdtContent>
      <w:p w14:paraId="020254BC" w14:textId="02C46B4C" w:rsidR="00C71EB1" w:rsidRDefault="00C71EB1" w:rsidP="00DE2D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10C92B" w14:textId="77777777" w:rsidR="00C71EB1" w:rsidRDefault="00C71EB1" w:rsidP="00C71E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74141692"/>
      <w:docPartObj>
        <w:docPartGallery w:val="Page Numbers (Bottom of Page)"/>
        <w:docPartUnique/>
      </w:docPartObj>
    </w:sdtPr>
    <w:sdtEndPr>
      <w:rPr>
        <w:rStyle w:val="PageNumber"/>
      </w:rPr>
    </w:sdtEndPr>
    <w:sdtContent>
      <w:p w14:paraId="42C409EC" w14:textId="72C9D9A7" w:rsidR="00C71EB1" w:rsidRDefault="00C71EB1" w:rsidP="00DE2D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F89DA2" w14:textId="77777777" w:rsidR="00C71EB1" w:rsidRDefault="00C71EB1" w:rsidP="00C71EB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CB6563" w14:textId="77777777" w:rsidR="003F16C7" w:rsidRDefault="003F16C7" w:rsidP="00C71EB1">
      <w:r>
        <w:separator/>
      </w:r>
    </w:p>
  </w:footnote>
  <w:footnote w:type="continuationSeparator" w:id="0">
    <w:p w14:paraId="752735B5" w14:textId="77777777" w:rsidR="003F16C7" w:rsidRDefault="003F16C7" w:rsidP="00C71E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D3886"/>
    <w:multiLevelType w:val="hybridMultilevel"/>
    <w:tmpl w:val="7422B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4C51F9"/>
    <w:multiLevelType w:val="multilevel"/>
    <w:tmpl w:val="043829D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71374F9"/>
    <w:multiLevelType w:val="multilevel"/>
    <w:tmpl w:val="745665F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30A"/>
    <w:rsid w:val="0004330A"/>
    <w:rsid w:val="001E6D99"/>
    <w:rsid w:val="00275C6A"/>
    <w:rsid w:val="00277F3C"/>
    <w:rsid w:val="00323CB5"/>
    <w:rsid w:val="003A095C"/>
    <w:rsid w:val="003F16C7"/>
    <w:rsid w:val="00417062"/>
    <w:rsid w:val="00565C14"/>
    <w:rsid w:val="005A2567"/>
    <w:rsid w:val="006C5380"/>
    <w:rsid w:val="006D3D13"/>
    <w:rsid w:val="0074529B"/>
    <w:rsid w:val="009255C7"/>
    <w:rsid w:val="009C1BC3"/>
    <w:rsid w:val="00AE0B8D"/>
    <w:rsid w:val="00B87A35"/>
    <w:rsid w:val="00BD0FDC"/>
    <w:rsid w:val="00C71EB1"/>
    <w:rsid w:val="00C838E1"/>
    <w:rsid w:val="00DC2E42"/>
    <w:rsid w:val="00FB48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36883"/>
  <w15:docId w15:val="{AC3BCF5D-A13F-EE43-9E9C-B3C6D683C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D8D"/>
  </w:style>
  <w:style w:type="paragraph" w:styleId="Heading1">
    <w:name w:val="heading 1"/>
    <w:basedOn w:val="Normal"/>
    <w:next w:val="Normal"/>
    <w:link w:val="Heading1Char"/>
    <w:uiPriority w:val="9"/>
    <w:qFormat/>
    <w:rsid w:val="008D79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8D793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D793A"/>
    <w:pPr>
      <w:ind w:left="720"/>
      <w:contextualSpacing/>
    </w:pPr>
    <w:rPr>
      <w:rFonts w:asciiTheme="minorHAnsi" w:eastAsiaTheme="minorHAnsi" w:hAnsiTheme="minorHAnsi" w:cstheme="minorBid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C71EB1"/>
    <w:pPr>
      <w:tabs>
        <w:tab w:val="center" w:pos="4680"/>
        <w:tab w:val="right" w:pos="9360"/>
      </w:tabs>
    </w:pPr>
  </w:style>
  <w:style w:type="character" w:customStyle="1" w:styleId="FooterChar">
    <w:name w:val="Footer Char"/>
    <w:basedOn w:val="DefaultParagraphFont"/>
    <w:link w:val="Footer"/>
    <w:uiPriority w:val="99"/>
    <w:rsid w:val="00C71EB1"/>
  </w:style>
  <w:style w:type="character" w:styleId="PageNumber">
    <w:name w:val="page number"/>
    <w:basedOn w:val="DefaultParagraphFont"/>
    <w:uiPriority w:val="99"/>
    <w:semiHidden/>
    <w:unhideWhenUsed/>
    <w:rsid w:val="00C71EB1"/>
  </w:style>
  <w:style w:type="paragraph" w:styleId="NormalWeb">
    <w:name w:val="Normal (Web)"/>
    <w:basedOn w:val="Normal"/>
    <w:uiPriority w:val="99"/>
    <w:semiHidden/>
    <w:unhideWhenUsed/>
    <w:rsid w:val="009C1BC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923505">
      <w:bodyDiv w:val="1"/>
      <w:marLeft w:val="0"/>
      <w:marRight w:val="0"/>
      <w:marTop w:val="0"/>
      <w:marBottom w:val="0"/>
      <w:divBdr>
        <w:top w:val="none" w:sz="0" w:space="0" w:color="auto"/>
        <w:left w:val="none" w:sz="0" w:space="0" w:color="auto"/>
        <w:bottom w:val="none" w:sz="0" w:space="0" w:color="auto"/>
        <w:right w:val="none" w:sz="0" w:space="0" w:color="auto"/>
      </w:divBdr>
    </w:div>
    <w:div w:id="390884682">
      <w:bodyDiv w:val="1"/>
      <w:marLeft w:val="0"/>
      <w:marRight w:val="0"/>
      <w:marTop w:val="0"/>
      <w:marBottom w:val="0"/>
      <w:divBdr>
        <w:top w:val="none" w:sz="0" w:space="0" w:color="auto"/>
        <w:left w:val="none" w:sz="0" w:space="0" w:color="auto"/>
        <w:bottom w:val="none" w:sz="0" w:space="0" w:color="auto"/>
        <w:right w:val="none" w:sz="0" w:space="0" w:color="auto"/>
      </w:divBdr>
    </w:div>
    <w:div w:id="1121220781">
      <w:bodyDiv w:val="1"/>
      <w:marLeft w:val="0"/>
      <w:marRight w:val="0"/>
      <w:marTop w:val="0"/>
      <w:marBottom w:val="0"/>
      <w:divBdr>
        <w:top w:val="none" w:sz="0" w:space="0" w:color="auto"/>
        <w:left w:val="none" w:sz="0" w:space="0" w:color="auto"/>
        <w:bottom w:val="none" w:sz="0" w:space="0" w:color="auto"/>
        <w:right w:val="none" w:sz="0" w:space="0" w:color="auto"/>
      </w:divBdr>
    </w:div>
    <w:div w:id="1321613572">
      <w:bodyDiv w:val="1"/>
      <w:marLeft w:val="0"/>
      <w:marRight w:val="0"/>
      <w:marTop w:val="0"/>
      <w:marBottom w:val="0"/>
      <w:divBdr>
        <w:top w:val="none" w:sz="0" w:space="0" w:color="auto"/>
        <w:left w:val="none" w:sz="0" w:space="0" w:color="auto"/>
        <w:bottom w:val="none" w:sz="0" w:space="0" w:color="auto"/>
        <w:right w:val="none" w:sz="0" w:space="0" w:color="auto"/>
      </w:divBdr>
    </w:div>
    <w:div w:id="1427338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ZASWEd7W/+XdXWjHmRQo2N5KGQ==">AMUW2mVIiOIXrImjcCpOeZ4gTgC1XmD6Ft/upi/dwcwaf94xJu4yeujQJNt8F3CZSTvBhOqAXIZzQOrg5wFCbX1boKQtPAXXYlH7FMyyA0nV4uZBebEzhuMZSshE1XQR9VI81Ppyx3N9Or8E4J9lik6GxV/LmXMYHkmIs+cfxkWvpEtPqJVL7iqAPmPMV5+LwUN1NzYud/dMlS1pSIWTo8PpbkAHfJJb2v6upAirN3Mokk8sbNqgkx8=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6</Pages>
  <Words>1219</Words>
  <Characters>6950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Kaur, Pawanjeet</dc:creator>
  <cp:lastModifiedBy>Kaur, Pawanjeet</cp:lastModifiedBy>
  <cp:revision>6</cp:revision>
  <dcterms:created xsi:type="dcterms:W3CDTF">2020-03-06T02:24:00Z</dcterms:created>
  <dcterms:modified xsi:type="dcterms:W3CDTF">2020-03-07T05:24:00Z</dcterms:modified>
</cp:coreProperties>
</file>